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ureReportTableStyle"/>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60" w:firstRow="1" w:lastRow="1" w:firstColumn="0" w:lastColumn="0" w:noHBand="1" w:noVBand="1"/>
      </w:tblPr>
      <w:tblGrid>
        <w:gridCol w:w="2131"/>
        <w:gridCol w:w="7475"/>
        <w:gridCol w:w="850"/>
      </w:tblGrid>
      <w:tr w:rsidR="006D7122" w:rsidTr="006D7122">
        <w:trPr>
          <w:cnfStyle w:val="100000000000" w:firstRow="1" w:lastRow="0" w:firstColumn="0" w:lastColumn="0" w:oddVBand="0" w:evenVBand="0" w:oddHBand="0" w:evenHBand="0" w:firstRowFirstColumn="0" w:firstRowLastColumn="0" w:lastRowFirstColumn="0" w:lastRowLastColumn="0"/>
        </w:trPr>
        <w:tc>
          <w:tcPr>
            <w:tcW w:w="2131" w:type="dxa"/>
            <w:hideMark/>
          </w:tcPr>
          <w:p w:rsidR="006D7122" w:rsidRPr="006D7122" w:rsidRDefault="006D7122" w:rsidP="168DC379">
            <w:pPr>
              <w:pStyle w:val="TableColumn"/>
              <w:rPr>
                <w:lang w:val="en-US"/>
              </w:rPr>
            </w:pPr>
            <w:r w:rsidRPr="168DC379">
              <w:rPr>
                <w:lang w:val="en-US"/>
              </w:rPr>
              <w:t>RS: CARIM - R2 - Cardiac function and failure</w:t>
            </w:r>
          </w:p>
        </w:tc>
        <w:tc>
          <w:tcPr>
            <w:tcW w:w="7475" w:type="dxa"/>
            <w:hideMark/>
          </w:tcPr>
          <w:p w:rsidR="006D7122" w:rsidRPr="006D7122" w:rsidRDefault="006D7122" w:rsidP="168DC379">
            <w:pPr>
              <w:pStyle w:val="Titel1"/>
              <w:rPr>
                <w:lang w:val="en-US"/>
              </w:rPr>
            </w:pPr>
            <w:r w:rsidRPr="168DC379">
              <w:rPr>
                <w:lang w:val="en-US"/>
              </w:rPr>
              <w:t>Diabetic db/db mice do not develop heart failure upon pressure overload: a longitudinal in vivo PET, MRI, and MRS study on cardiac metabolic, structural, and functional adaptations</w:t>
            </w:r>
          </w:p>
          <w:p w:rsidR="006D7122" w:rsidRPr="006D7122" w:rsidRDefault="006D7122" w:rsidP="168DC379">
            <w:pPr>
              <w:pStyle w:val="TableColumn"/>
              <w:rPr>
                <w:lang w:val="en-US"/>
              </w:rPr>
            </w:pPr>
            <w:r w:rsidRPr="168DC379">
              <w:rPr>
                <w:lang w:val="en-US"/>
              </w:rPr>
              <w:t>Abdurrachim, D., Nabben, M., Hoerr, V., Kuhlmann, M. T., Bovenkamp, P., Ciapaite, J., Geraets, I. M. E., Coumans, W., Luiken, J. J. F. P., Glatz, J. F. C., Schaefers, M., Nicolay, K., Faber, C., Hermann, S. &amp; Prompers, J. J., 1 Aug 2017, In : Cardiovascular Research. 113, 10, p. 1148-1160 13 p.</w:t>
            </w:r>
          </w:p>
          <w:p w:rsidR="006D7122" w:rsidRPr="006D7122"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5.878</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6D7122" w:rsidRDefault="006D7122" w:rsidP="168DC379">
            <w:pPr>
              <w:pStyle w:val="Titel1"/>
              <w:rPr>
                <w:lang w:val="en-US"/>
              </w:rPr>
            </w:pPr>
            <w:r w:rsidRPr="168DC379">
              <w:rPr>
                <w:lang w:val="en-US"/>
              </w:rPr>
              <w:t>Heart failure with preserved ejection fraction: a nephrologist-directed primer</w:t>
            </w:r>
          </w:p>
          <w:p w:rsidR="006D7122" w:rsidRPr="006D7122" w:rsidRDefault="006D7122" w:rsidP="168DC379">
            <w:pPr>
              <w:pStyle w:val="TableColumn"/>
              <w:rPr>
                <w:lang w:val="en-US"/>
              </w:rPr>
            </w:pPr>
            <w:r w:rsidRPr="168DC379">
              <w:rPr>
                <w:lang w:val="en-US"/>
              </w:rPr>
              <w:t>Afsar, B., Rossignol, P., van Heerebeek, L., Paulus, W. J., Damman, K., Heymans, S., van Empel, V., Sag, A., Maisel, A. &amp; Kanbay, M., Nov 2017, In : Heart Failure Reviews. 22, 6, p. 765-773 9 p.</w:t>
            </w:r>
          </w:p>
          <w:p w:rsidR="006D7122" w:rsidRPr="006D7122" w:rsidRDefault="006D7122" w:rsidP="168DC379">
            <w:pPr>
              <w:pStyle w:val="type"/>
              <w:rPr>
                <w:lang w:val="en-US"/>
              </w:rPr>
            </w:pPr>
            <w:r w:rsidRPr="168DC379">
              <w:rPr>
                <w:lang w:val="en-US"/>
              </w:rPr>
              <w:t>Research output: Contribution to journal › Review article › Scientific › peer-review</w:t>
            </w:r>
          </w:p>
        </w:tc>
        <w:tc>
          <w:tcPr>
            <w:tcW w:w="850" w:type="dxa"/>
            <w:hideMark/>
          </w:tcPr>
          <w:p w:rsidR="006D7122" w:rsidRPr="168DC379" w:rsidRDefault="006D7122" w:rsidP="168DC379">
            <w:pPr>
              <w:pStyle w:val="TableColumn"/>
            </w:pPr>
            <w:r w:rsidRPr="168DC379">
              <w:rPr>
                <w:lang w:val="en-US"/>
              </w:rPr>
              <w:t>3.481</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6D7122" w:rsidRDefault="006D7122" w:rsidP="168DC379">
            <w:pPr>
              <w:pStyle w:val="Titel1"/>
              <w:rPr>
                <w:lang w:val="en-US"/>
              </w:rPr>
            </w:pPr>
            <w:r w:rsidRPr="168DC379">
              <w:rPr>
                <w:lang w:val="en-US"/>
              </w:rPr>
              <w:t>Meta-Analysis of Soluble Suppression of Tumorigenicity-2 and Prognosis in Acute Heart Failure</w:t>
            </w:r>
          </w:p>
          <w:p w:rsidR="006D7122" w:rsidRPr="006D7122" w:rsidRDefault="006D7122" w:rsidP="168DC379">
            <w:pPr>
              <w:pStyle w:val="TableColumn"/>
              <w:rPr>
                <w:lang w:val="en-US"/>
              </w:rPr>
            </w:pPr>
            <w:r w:rsidRPr="168DC379">
              <w:rPr>
                <w:lang w:val="en-US"/>
              </w:rPr>
              <w:t>Aimo, A. , Vergaro, G. , Ripoli, A. , Bayes-Genis, A. , Figal, D. A. P. , de Boer, R. A. , Lassus, J. , Mebazaa, A. , Gayat, E. , Breidthardt, T. , Sabti, Z. , Mueller, C. , Brunner-La Rocca, H-P. , Tang, W. H. W. , Grodin, J. L. , Zhang, Y. , Bettencourt, P. , Maisel, A. S. , Passino, C. , Januzzi, J. L. &amp; 1 others Emdin, M., Apr 2017, In : JACC-Heart Failure. 5, 4, p. 287-296 10 p.</w:t>
            </w:r>
          </w:p>
          <w:p w:rsidR="006D7122" w:rsidRPr="006D7122"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8.493</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6D7122" w:rsidRDefault="006D7122" w:rsidP="168DC379">
            <w:pPr>
              <w:pStyle w:val="Titel1"/>
              <w:rPr>
                <w:lang w:val="en-US"/>
              </w:rPr>
            </w:pPr>
            <w:r w:rsidRPr="168DC379">
              <w:rPr>
                <w:lang w:val="en-US"/>
              </w:rPr>
              <w:t>Presence and extent of cardiac computed tomography angiography defined coronary artery disease in patients presenting with syncope</w:t>
            </w:r>
          </w:p>
          <w:p w:rsidR="006D7122" w:rsidRPr="006D7122" w:rsidRDefault="006D7122" w:rsidP="168DC379">
            <w:pPr>
              <w:pStyle w:val="TableColumn"/>
              <w:rPr>
                <w:lang w:val="en-US"/>
              </w:rPr>
            </w:pPr>
            <w:r w:rsidRPr="168DC379">
              <w:rPr>
                <w:lang w:val="en-US"/>
              </w:rPr>
              <w:t>Altintas, S., Dinh, T., Marcks, N. G. H. M., Kok, M., Aerts, A. J. J., Weijs, B., Blaauw, Y., Wildberger, J. E., Das, M., Kietselaer, B. L. J. H. &amp; Crijns, H. J. G. M., Jun 2017, In : Netherlands Heart Journal. 25, 6, p. 376-387 12 p.</w:t>
            </w:r>
          </w:p>
          <w:p w:rsidR="006D7122" w:rsidRPr="006D7122"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1.894</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6D7122" w:rsidRDefault="006D7122" w:rsidP="168DC379">
            <w:pPr>
              <w:pStyle w:val="Titel1"/>
              <w:rPr>
                <w:lang w:val="en-US"/>
              </w:rPr>
            </w:pPr>
            <w:r w:rsidRPr="168DC379">
              <w:rPr>
                <w:lang w:val="en-US"/>
              </w:rPr>
              <w:t>The flaws in the detail of an observational study on transcatheter aortic valve implantation versus surgical aortic valve replacement in intermediate-risks patients</w:t>
            </w:r>
          </w:p>
          <w:p w:rsidR="006D7122" w:rsidRPr="006D7122" w:rsidRDefault="006D7122" w:rsidP="168DC379">
            <w:pPr>
              <w:pStyle w:val="TableColumn"/>
              <w:rPr>
                <w:lang w:val="en-US"/>
              </w:rPr>
            </w:pPr>
            <w:r w:rsidRPr="168DC379">
              <w:rPr>
                <w:lang w:val="en-US"/>
              </w:rPr>
              <w:t>Barili, F., Freemantle, N., Folliguet, T., Muneretto, C., De Bonis, M., Czerny, M., Obadia, J. F., Al-Attar, N., Bonaros, N., Kluin, J., Lorusso, R., Punjabi, P., Sadaba, R., Suwalskin, P., Benedetto, U., Boening, A., Falk, V., Sousa-Uva, M., Kappetein, P. A. &amp; Menicanti, L., Jun 2017, In : European Journal of Cardio-Thoracic Surgery. 51, 6, p. 1031-1035 5 p.</w:t>
            </w:r>
          </w:p>
          <w:p w:rsidR="006D7122" w:rsidRPr="006D7122"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3.759</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6D7122" w:rsidRDefault="006D7122" w:rsidP="168DC379">
            <w:pPr>
              <w:pStyle w:val="Titel1"/>
              <w:rPr>
                <w:lang w:val="en-US"/>
              </w:rPr>
            </w:pPr>
            <w:r w:rsidRPr="168DC379">
              <w:rPr>
                <w:lang w:val="en-US"/>
              </w:rPr>
              <w:t>The effects of vitamin E or lipoic acid supplementation on oxyphytosterols in subjects with elevated oxidative stress: a randomized trial</w:t>
            </w:r>
          </w:p>
          <w:p w:rsidR="006D7122" w:rsidRPr="006D7122" w:rsidRDefault="006D7122" w:rsidP="168DC379">
            <w:pPr>
              <w:pStyle w:val="TableColumn"/>
              <w:rPr>
                <w:lang w:val="en-US"/>
              </w:rPr>
            </w:pPr>
            <w:r w:rsidRPr="168DC379">
              <w:rPr>
                <w:lang w:val="en-US"/>
              </w:rPr>
              <w:t>Baumgartner, S., Mensink, R. P., Haenen, G. R., Bast, A., Binder, C. J., Bekers, O., Husche, C., Luetjohann, D. &amp; Plat, J., 10 Nov 2017, In : Scientific Reports. 7, 9 p., 15288</w:t>
            </w:r>
          </w:p>
          <w:p w:rsidR="006D7122" w:rsidRPr="006D7122"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4.259</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6D7122" w:rsidRDefault="006D7122" w:rsidP="168DC379">
            <w:pPr>
              <w:pStyle w:val="Titel1"/>
              <w:rPr>
                <w:lang w:val="en-US"/>
              </w:rPr>
            </w:pPr>
            <w:r w:rsidRPr="168DC379">
              <w:rPr>
                <w:lang w:val="en-US"/>
              </w:rPr>
              <w:t>Impact of airflow limitation in chronic heart failure</w:t>
            </w:r>
          </w:p>
          <w:p w:rsidR="006D7122" w:rsidRPr="006D7122" w:rsidRDefault="006D7122" w:rsidP="168DC379">
            <w:pPr>
              <w:pStyle w:val="TableColumn"/>
              <w:rPr>
                <w:lang w:val="en-US"/>
              </w:rPr>
            </w:pPr>
            <w:r w:rsidRPr="168DC379">
              <w:rPr>
                <w:lang w:val="en-US"/>
              </w:rPr>
              <w:t>Bektas, S., Franssen, F. M. E., van Empel, V., Uszko-Lencer, N., Boyne, J., Knackstedt, C. &amp; Brunner-La Rocca, H. P., May 2017, In : Netherlands Heart Journal. 25, 5, p. 335-342 8 p.</w:t>
            </w:r>
          </w:p>
          <w:p w:rsidR="006D7122" w:rsidRPr="006D7122"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1.894</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6D7122" w:rsidRDefault="006D7122" w:rsidP="168DC379">
            <w:pPr>
              <w:pStyle w:val="Titel1"/>
              <w:rPr>
                <w:lang w:val="en-US"/>
              </w:rPr>
            </w:pPr>
            <w:r w:rsidRPr="168DC379">
              <w:rPr>
                <w:lang w:val="en-US"/>
              </w:rPr>
              <w:t>Cigarette smoke extract induced exosome release is mediated by depletion of exofacial thiols and can be inhibited by thiol-antioxidants</w:t>
            </w:r>
          </w:p>
          <w:p w:rsidR="006D7122" w:rsidRPr="00FE3F59" w:rsidRDefault="006D7122" w:rsidP="168DC379">
            <w:pPr>
              <w:pStyle w:val="TableColumn"/>
              <w:rPr>
                <w:lang w:val="en-US"/>
              </w:rPr>
            </w:pPr>
            <w:r w:rsidRPr="168DC379">
              <w:rPr>
                <w:lang w:val="en-US"/>
              </w:rPr>
              <w:t>Benedikter, B. J., Volgers, C., van Eijck, P. H., Wouters, E. F. M., Savelkoul, P. H. M., Reynaert, N. L., Haenen, G. R. M. M., Rohde, G. G. U., Weseler, A. R. &amp; Stassen, F. R. M., Jul 2017, In : Free Radical Biology and Medicine. 108, p. 334-344 11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5.606</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A machine-learning based analysis for the recognition of progressive central hypovolemia</w:t>
            </w:r>
          </w:p>
          <w:p w:rsidR="006D7122" w:rsidRPr="00FE3F59" w:rsidRDefault="006D7122" w:rsidP="168DC379">
            <w:pPr>
              <w:pStyle w:val="TableColumn"/>
              <w:rPr>
                <w:lang w:val="en-US"/>
              </w:rPr>
            </w:pPr>
            <w:r w:rsidRPr="168DC379">
              <w:rPr>
                <w:lang w:val="en-US"/>
              </w:rPr>
              <w:t>Bennis, F. C., van der Ster, B. J. P., van Lieshout, J. J., Andriessen, P. &amp; Delhaas, T., 21 Aug 2017, In : Physiological Measurement. 38, 9, p. 1791-1801 11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2.058</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Imaging and modeling of acute pressure-induced changes of collagen and elastin microarchitectures in pig and human resistance arteries</w:t>
            </w:r>
          </w:p>
          <w:p w:rsidR="006D7122" w:rsidRPr="00FE3F59" w:rsidRDefault="006D7122" w:rsidP="168DC379">
            <w:pPr>
              <w:pStyle w:val="TableColumn"/>
              <w:rPr>
                <w:lang w:val="en-US"/>
              </w:rPr>
            </w:pPr>
            <w:r w:rsidRPr="168DC379">
              <w:rPr>
                <w:lang w:val="en-US"/>
              </w:rPr>
              <w:t>Bloksgaard, M., Leurgans, T. M., Spronck, B., Heusinkveld, M. H. G., Thorsted, B., Rosenstand, K., Nissen, I., Hansen, U. M., Brewer, J. R., Bagatolli, L. A., Rasmussen, L. M., Irmukhamedov, A., Reesink, K. D. &amp; De Mey, J. G. R., Jul 2017, In : American Journal of Physiology-heart and Circulatory Physiology. 313, 1, p. H164-H178 15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3.348</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Slower Progress of Aortic Valve Calcification With Vitamin K Supplementation Results From a Prospective Interventional Proof-of-Concept Study</w:t>
            </w:r>
          </w:p>
          <w:p w:rsidR="006D7122" w:rsidRPr="00FE3F59" w:rsidRDefault="006D7122" w:rsidP="168DC379">
            <w:pPr>
              <w:pStyle w:val="TableColumn"/>
              <w:rPr>
                <w:lang w:val="en-US"/>
              </w:rPr>
            </w:pPr>
            <w:r w:rsidRPr="00FE3F59">
              <w:t xml:space="preserve">Brandenburg, V. M., Reinartz, S., Kaesler, N., Krueger, T., Dirrichs, T., Kramann, R., Peeters, F., Floege, J., Keszei, A., Marx, N., Schurgers, L. J. &amp; Koos, R., 23 May 2017, In : Circulation. </w:t>
            </w:r>
            <w:r w:rsidRPr="168DC379">
              <w:rPr>
                <w:lang w:val="en-US"/>
              </w:rPr>
              <w:t>135, 21, p. 2081-2083 3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19.309</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Prevalence of asymptomatic heart failure in formerly pre-eclamptic women: a cohort study</w:t>
            </w:r>
          </w:p>
          <w:p w:rsidR="006D7122" w:rsidRPr="00FE3F59" w:rsidRDefault="006D7122" w:rsidP="168DC379">
            <w:pPr>
              <w:pStyle w:val="TableColumn"/>
              <w:rPr>
                <w:lang w:val="en-US"/>
              </w:rPr>
            </w:pPr>
            <w:r w:rsidRPr="00FE3F59">
              <w:t xml:space="preserve">Breetveld, N. M., Ghossein-Doha, C., Van Kuijk, S. M. J., Van Dijk, A. P., Van Der Vlugt, M. J., Heidema, W. M., Van Neer, J., Van Empel, V., Brunner-La Rocca, H. -P., Scholten, R. R. &amp; Spaanderman, M. E. A., Jan 2017, In : Ultrasound in Obstetrics &amp; Gynecology. </w:t>
            </w:r>
            <w:r w:rsidRPr="168DC379">
              <w:rPr>
                <w:lang w:val="en-US"/>
              </w:rPr>
              <w:t>49, 1, p. 134-142 9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4.710</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Advances in the non-invasive assessment of vascular dysfunction in metabolic syndrome and diabetes: Focus on endothelium, carotid mechanics and renal vessels</w:t>
            </w:r>
          </w:p>
          <w:p w:rsidR="006D7122" w:rsidRPr="00FE3F59" w:rsidRDefault="006D7122" w:rsidP="168DC379">
            <w:pPr>
              <w:pStyle w:val="TableColumn"/>
              <w:rPr>
                <w:lang w:val="en-US"/>
              </w:rPr>
            </w:pPr>
            <w:r w:rsidRPr="168DC379">
              <w:rPr>
                <w:lang w:val="en-US"/>
              </w:rPr>
              <w:t>Bruno, R. M., Reesink, K. D. &amp; Ghiadoni, L., Feb 2017, In : Nutrition Metabolism and Cardiovascular Diseases. 27, 2, p. 121-128 8 p.</w:t>
            </w:r>
          </w:p>
          <w:p w:rsidR="006D7122" w:rsidRPr="00FE3F59" w:rsidRDefault="006D7122" w:rsidP="168DC379">
            <w:pPr>
              <w:pStyle w:val="type"/>
              <w:rPr>
                <w:lang w:val="en-US"/>
              </w:rPr>
            </w:pPr>
            <w:r w:rsidRPr="168DC379">
              <w:rPr>
                <w:lang w:val="en-US"/>
              </w:rPr>
              <w:t>Research output: Contribution to journal › Review article › Scientific › peer-review</w:t>
            </w:r>
          </w:p>
        </w:tc>
        <w:tc>
          <w:tcPr>
            <w:tcW w:w="850" w:type="dxa"/>
            <w:hideMark/>
          </w:tcPr>
          <w:p w:rsidR="006D7122" w:rsidRPr="168DC379" w:rsidRDefault="006D7122" w:rsidP="168DC379">
            <w:pPr>
              <w:pStyle w:val="TableColumn"/>
            </w:pPr>
            <w:r w:rsidRPr="168DC379">
              <w:rPr>
                <w:lang w:val="en-US"/>
              </w:rPr>
              <w:t>3.679</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Left univentricular pacing for cardiac resynchronization therapy</w:t>
            </w:r>
          </w:p>
          <w:p w:rsidR="006D7122" w:rsidRPr="00FE3F59" w:rsidRDefault="006D7122" w:rsidP="168DC379">
            <w:pPr>
              <w:pStyle w:val="TableColumn"/>
              <w:rPr>
                <w:lang w:val="en-US"/>
              </w:rPr>
            </w:pPr>
            <w:r w:rsidRPr="00FE3F59">
              <w:t xml:space="preserve">Burri, H., Prinzen, F. W., Gasparini, M. &amp; Leclercq, C., Jun 2017, In : Europace. </w:t>
            </w:r>
            <w:r w:rsidRPr="168DC379">
              <w:rPr>
                <w:lang w:val="en-US"/>
              </w:rPr>
              <w:t>19, 6, p. 912-919 8 p.</w:t>
            </w:r>
          </w:p>
          <w:p w:rsidR="006D7122" w:rsidRPr="00FE3F59" w:rsidRDefault="006D7122" w:rsidP="168DC379">
            <w:pPr>
              <w:pStyle w:val="type"/>
              <w:rPr>
                <w:lang w:val="en-US"/>
              </w:rPr>
            </w:pPr>
            <w:r w:rsidRPr="168DC379">
              <w:rPr>
                <w:lang w:val="en-US"/>
              </w:rPr>
              <w:t>Research output: Contribution to journal › Review article › Scientific › peer-review</w:t>
            </w:r>
          </w:p>
        </w:tc>
        <w:tc>
          <w:tcPr>
            <w:tcW w:w="850" w:type="dxa"/>
            <w:hideMark/>
          </w:tcPr>
          <w:p w:rsidR="006D7122" w:rsidRPr="168DC379" w:rsidRDefault="006D7122" w:rsidP="168DC379">
            <w:pPr>
              <w:pStyle w:val="TableColumn"/>
            </w:pPr>
            <w:r w:rsidRPr="168DC379">
              <w:rPr>
                <w:lang w:val="en-US"/>
              </w:rPr>
              <w:t>4.530</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Diagnosis and management of myocardial involvement in systemic immune-mediated diseases: a position statement of the European Society of Cardiology Working Group on Myocardial and Pericardial Disease</w:t>
            </w:r>
          </w:p>
          <w:p w:rsidR="006D7122" w:rsidRPr="00FE3F59" w:rsidRDefault="006D7122" w:rsidP="168DC379">
            <w:pPr>
              <w:pStyle w:val="TableColumn"/>
              <w:rPr>
                <w:lang w:val="en-US"/>
              </w:rPr>
            </w:pPr>
            <w:r w:rsidRPr="168DC379">
              <w:rPr>
                <w:lang w:val="en-US"/>
              </w:rPr>
              <w:t>Caforio, A. L. P. , Adler, Y. , Agostini, C. , Allanore, Y. , Anastasakis, A. , Arad, M. , Boehm, M. , Charron, P. , Elliott, P. M. , Eriksson, U. , Felix, S. B. , Garcia-Pavia, P. , Hachulla, E. , Heymans, S. , Imazio, M. , Klingel, K. , Marcolongo, R. , Cerinic, M. M. , Pantazis, A. , Plein, S. &amp; 6 others Poli, V., Rigopoulos, A., Seferovic, P., Shoenfeld, Y., Zamorano, J. L. &amp; Linhart, A., 14 Sep 2017, In : European Heart Journal. 38, 35, p. 2649-2662 14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19.651</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2-Arachidonoylglycerol ameliorates inflammatory stress-induced insulin resistance in cardiomyocytes</w:t>
            </w:r>
          </w:p>
          <w:p w:rsidR="006D7122" w:rsidRPr="00FE3F59" w:rsidRDefault="006D7122" w:rsidP="168DC379">
            <w:pPr>
              <w:pStyle w:val="TableColumn"/>
              <w:rPr>
                <w:lang w:val="en-US"/>
              </w:rPr>
            </w:pPr>
            <w:r w:rsidRPr="168DC379">
              <w:rPr>
                <w:lang w:val="en-US"/>
              </w:rPr>
              <w:t>Chanda, D., Oligschlaeger, Y., Geraets, I., Liu, Y., Zhu, X., Li, J., Nabben, M., Coumans, W., Luiken, J. J. F. P., Glatz, J. F. C. &amp; Neumann, D., 28 Apr 2017, In : Journal of Biological Chemistry. 292, 17, p. 7105-7114 10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4.125</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Potassium currents in the heart: functional roles in repolarization, arrhythmia and therapeutics</w:t>
            </w:r>
          </w:p>
          <w:p w:rsidR="006D7122" w:rsidRPr="00FE3F59" w:rsidRDefault="006D7122" w:rsidP="168DC379">
            <w:pPr>
              <w:pStyle w:val="TableColumn"/>
              <w:rPr>
                <w:lang w:val="en-US"/>
              </w:rPr>
            </w:pPr>
            <w:r w:rsidRPr="168DC379">
              <w:rPr>
                <w:lang w:val="en-US"/>
              </w:rPr>
              <w:t>Chiamvimonvat, N., Ye Chen-Izu, U., Clancy, C. E., Deschenes, I., Dobrev, D., Heijman, J., Izu, L., Qu, Z., Ripplinger, C. M., Vandenberg, J. I., Weiss, J. N., Koren, G., Banyasz, T., Grandi, E., Sanguinetti, M. C., Bers, D. M. &amp; Nerbonne, J. M., 1 Apr 2017, In : Journal of Physiology-London. 595, 7, p. 2229-2252 24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4.739</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Electrochemical reduction of CerMet fuels for transmutation using surrogate CeO</w:t>
            </w:r>
            <w:r w:rsidRPr="168DC379">
              <w:rPr>
                <w:vertAlign w:val="subscript"/>
                <w:lang w:val="en-US"/>
              </w:rPr>
              <w:t>2</w:t>
            </w:r>
            <w:r w:rsidRPr="168DC379">
              <w:rPr>
                <w:lang w:val="en-US"/>
              </w:rPr>
              <w:t>-Mo pellets</w:t>
            </w:r>
          </w:p>
          <w:p w:rsidR="006D7122" w:rsidRPr="00FE3F59" w:rsidRDefault="006D7122" w:rsidP="168DC379">
            <w:pPr>
              <w:pStyle w:val="TableColumn"/>
              <w:rPr>
                <w:lang w:val="en-US"/>
              </w:rPr>
            </w:pPr>
            <w:r w:rsidRPr="168DC379">
              <w:rPr>
                <w:lang w:val="en-US"/>
              </w:rPr>
              <w:t>Claux, B., Soucek, P., Malmbeck, R., Rodrigues, A. &amp; Glatz, J. -P., Aug 2017, In : Journal of Nuclear Materials. 491, p. 190-198 9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2.048</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Physiology-based regularization of the electrocardiographic inverse problem</w:t>
            </w:r>
          </w:p>
          <w:p w:rsidR="006D7122" w:rsidRPr="00FE3F59" w:rsidRDefault="006D7122" w:rsidP="168DC379">
            <w:pPr>
              <w:pStyle w:val="TableColumn"/>
              <w:rPr>
                <w:lang w:val="en-US"/>
              </w:rPr>
            </w:pPr>
            <w:r w:rsidRPr="168DC379">
              <w:rPr>
                <w:lang w:val="en-US"/>
              </w:rPr>
              <w:t>Cluitmans, M. J. M., Clerx, M., Vandersickel, N., Peeters, R. L. M., Volders, P. G. A. &amp; Westra, R. L., Aug 2017, In : Medical &amp; Biological Engineering &amp; Computing. 55, 8, p. 1353-1365 13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1.916</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Contemporary use of arterial and venous conduits in coronary artery bypass grafting: anatomical, functional and clinical aspects</w:t>
            </w:r>
          </w:p>
          <w:p w:rsidR="006D7122" w:rsidRPr="00FE3F59" w:rsidRDefault="006D7122" w:rsidP="168DC379">
            <w:pPr>
              <w:pStyle w:val="TableColumn"/>
              <w:rPr>
                <w:lang w:val="en-US"/>
              </w:rPr>
            </w:pPr>
            <w:r w:rsidRPr="168DC379">
              <w:rPr>
                <w:lang w:val="en-US"/>
              </w:rPr>
              <w:t>Cuminetti, G., Gelsomino, S., Curello, S., Lorusso, R., Maessen, J. G. &amp; Hoorntje, J. C. A., Jan 2017, In : Netherlands Heart Journal. 25, 1, p. 4-13 10 p.</w:t>
            </w:r>
          </w:p>
          <w:p w:rsidR="006D7122" w:rsidRPr="00FE3F59" w:rsidRDefault="006D7122" w:rsidP="168DC379">
            <w:pPr>
              <w:pStyle w:val="type"/>
              <w:rPr>
                <w:lang w:val="en-US"/>
              </w:rPr>
            </w:pPr>
            <w:r w:rsidRPr="168DC379">
              <w:rPr>
                <w:lang w:val="en-US"/>
              </w:rPr>
              <w:t>Research output: Contribution to journal › Review article › Scientific › peer-review</w:t>
            </w:r>
          </w:p>
        </w:tc>
        <w:tc>
          <w:tcPr>
            <w:tcW w:w="850" w:type="dxa"/>
            <w:hideMark/>
          </w:tcPr>
          <w:p w:rsidR="006D7122" w:rsidRPr="168DC379" w:rsidRDefault="006D7122" w:rsidP="168DC379">
            <w:pPr>
              <w:pStyle w:val="TableColumn"/>
            </w:pPr>
            <w:r w:rsidRPr="168DC379">
              <w:rPr>
                <w:lang w:val="en-US"/>
              </w:rPr>
              <w:t>1.894</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Clinical diagnosis of heart failure in nursing home residents based on history, physical exam, BNP and ECG: Is it reliable?</w:t>
            </w:r>
          </w:p>
          <w:p w:rsidR="006D7122" w:rsidRPr="00FE3F59" w:rsidRDefault="006D7122" w:rsidP="168DC379">
            <w:pPr>
              <w:pStyle w:val="TableColumn"/>
              <w:rPr>
                <w:lang w:val="en-US"/>
              </w:rPr>
            </w:pPr>
            <w:r w:rsidRPr="168DC379">
              <w:rPr>
                <w:lang w:val="en-US"/>
              </w:rPr>
              <w:t>Daamen, M. A. M. J., Brunner-la Rocca, H. -P., Tan, F. E. S., Hamers, J. P. H. &amp; Schols, J. M. G. A., Feb 2017, In : European Geriatric Medicine. 8, 1, p. 59-65 7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1.336</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An unbiased silencing screen in muscle cells identifies miR-320a, miR-150, miR-196b, and miR-34c as regulators of skeletal muscle mitochondrial metabolism</w:t>
            </w:r>
          </w:p>
          <w:p w:rsidR="006D7122" w:rsidRPr="00FE3F59" w:rsidRDefault="006D7122" w:rsidP="168DC379">
            <w:pPr>
              <w:pStyle w:val="TableColumn"/>
              <w:rPr>
                <w:lang w:val="en-US"/>
              </w:rPr>
            </w:pPr>
            <w:r w:rsidRPr="00FE3F59">
              <w:t xml:space="preserve">Dahlmans, D., Houzelle, A., Andreux, P., Jorgensen, J. A., Wang, X., de Windt, L. J., Schrauwen, P., Auwerx, J. &amp; Hoeks, J., Nov 2017, In : Molecular Metabolism. </w:t>
            </w:r>
            <w:r w:rsidRPr="168DC379">
              <w:rPr>
                <w:lang w:val="en-US"/>
              </w:rPr>
              <w:t>6, 11, p. 1429-1442 14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6.799</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N-Terminal Pro-B-Type Natriuretic Peptide-Guided Therapy in Chronic Heart Failure Reduces Repeated Hospitalizations-Results From TIME-CHF</w:t>
            </w:r>
          </w:p>
          <w:p w:rsidR="006D7122" w:rsidRPr="00FE3F59" w:rsidRDefault="006D7122" w:rsidP="168DC379">
            <w:pPr>
              <w:pStyle w:val="TableColumn"/>
              <w:rPr>
                <w:lang w:val="en-US"/>
              </w:rPr>
            </w:pPr>
            <w:r w:rsidRPr="168DC379">
              <w:rPr>
                <w:lang w:val="en-US"/>
              </w:rPr>
              <w:t>Davarzani, N., van Wijk, S., Karel, J., Maeder, M. T., Leibundgut, G., Gutmann, M., Pfisterer, M. E., Rickenbacher, P., Peeters, R. &amp; Brunner-La Rocca, H., May 2017, In : Journal of Cardiac Failure. 23, 5, p. 382-389 8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3.765</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Contra-lateral bone loss at the distal radius in postmenopausal women after a distal radius fracture: A two-year follow-up HRpQCT study</w:t>
            </w:r>
          </w:p>
          <w:p w:rsidR="006D7122" w:rsidRPr="168DC379" w:rsidRDefault="006D7122" w:rsidP="168DC379">
            <w:pPr>
              <w:pStyle w:val="TableColumn"/>
            </w:pPr>
            <w:r w:rsidRPr="00FE3F59">
              <w:t>de Jong, J. J. A., Arts, J. J. C., Willems, P. C., Bours, S. P. G., Bons, J. P. A., Menheere, P. P. C. A., van Rietbergen, B., Geusens, P. P. &amp; van den Bergh, J. P. W., Aug 2017, In : Bone. 101, p. 245-251 7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4.140</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Noninvasive pulmonary transit time: A new parameter for general cardiac performance</w:t>
            </w:r>
          </w:p>
          <w:p w:rsidR="006D7122" w:rsidRPr="00FE3F59" w:rsidRDefault="006D7122" w:rsidP="168DC379">
            <w:pPr>
              <w:pStyle w:val="TableColumn"/>
              <w:rPr>
                <w:lang w:val="en-US"/>
              </w:rPr>
            </w:pPr>
            <w:r w:rsidRPr="168DC379">
              <w:rPr>
                <w:lang w:val="en-US"/>
              </w:rPr>
              <w:t>de Lepper, A. G. W., Herold, I. H. F., Saporito, S., Bouwman, R. A., Mischi, M., Korsten, H. H. M., Reesink, K. D. &amp; Houthuizen, P., Aug 2017, In : Echocardiography-A Journal of Cardiovascular Ultrasound and Allied Techniques. 34, 8, p. 1138-1145 8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1.314</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Surgery for prosthetic valve endocarditis: a retrospective study of a national registry</w:t>
            </w:r>
          </w:p>
          <w:p w:rsidR="006D7122" w:rsidRPr="00FE3F59" w:rsidRDefault="006D7122" w:rsidP="168DC379">
            <w:pPr>
              <w:pStyle w:val="TableColumn"/>
              <w:rPr>
                <w:lang w:val="en-US"/>
              </w:rPr>
            </w:pPr>
            <w:r w:rsidRPr="168DC379">
              <w:rPr>
                <w:lang w:val="en-US"/>
              </w:rPr>
              <w:t>Della Corte, A. , Di Mauro, M. , Dato, G. A. , Barili, F. , Cugola, D. , Gelsomino, S. , Sante, P. , Carozza, A. , Della Ratta, E. , Galletti, L. , Devotini, R. , Casabona, R. , Santini, F. , Salsano, A. , Scrofani, R. , Antona, C. , De Vincentiis, C. , Biondi, A. , Beghi, C. , Cappabianca, G. &amp; 26 others De Bonis, M., Pozzoli, A., Nicolini, F., Benassi, F., Pacini, D., Di Bartolomeo, R., De Martino, A., Bortolotti, U., Lorusso, R., Vizzardi, E., Di Giammarco, G., Marinelli, D., Villa, E., Troise, G., Paparella, D., Margari, V., Tritto, F., Damiani, G., Scrascia, G., Zaccaria, S., Renzulli, A., Serraino, G., Mariscalco, G., Maselli, D., Parolari, A. &amp; Nappi, G., Jul 2017, In : European Journal of Cardio-Thoracic Surgery. 52, 1, p. 105-111 7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3.759</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Distinctive Left Ventricular Activations Associated With ECG Pattern in Heart Failure Patients</w:t>
            </w:r>
          </w:p>
          <w:p w:rsidR="006D7122" w:rsidRPr="00FE3F59" w:rsidRDefault="006D7122" w:rsidP="168DC379">
            <w:pPr>
              <w:pStyle w:val="TableColumn"/>
              <w:rPr>
                <w:lang w:val="en-US"/>
              </w:rPr>
            </w:pPr>
            <w:r w:rsidRPr="168DC379">
              <w:rPr>
                <w:lang w:val="en-US"/>
              </w:rPr>
              <w:t>Derval, N., Duchateau, J., Mahida, S., Eschalier, R., Sacher, F., Lumens, J., Cochet, H., Denis, A., Pillois, X., Yamashita, S., Komatsu, Y., Ploux, S., Amraoui, S., Zemmoura, A., Ritter, P., Hocini, M., Haissaguerre, M., Jais, P. &amp; Bordachar, P., Jun 2017, In : Circulation-Arrhythmia and Electrophysiology. 10, 6, 10 p., e005073</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5.410</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Rationale and design of AXAFA-AFNET 5: an investigator-initiated, randomized, open, blinded outcome assessment, multi-centre trial to comparing continuous apixaban to vitamin K antagonists in patients undergoing atrial fibrillation catheter ablation</w:t>
            </w:r>
          </w:p>
          <w:p w:rsidR="006D7122" w:rsidRPr="00FE3F59" w:rsidRDefault="006D7122" w:rsidP="168DC379">
            <w:pPr>
              <w:pStyle w:val="TableColumn"/>
              <w:rPr>
                <w:lang w:val="en-US"/>
              </w:rPr>
            </w:pPr>
            <w:r w:rsidRPr="168DC379">
              <w:rPr>
                <w:lang w:val="en-US"/>
              </w:rPr>
              <w:t>Di Biase, L., Callans, D., Haeusler, K. G., Hindricks, G., Al-Khalidi, H., Mont, L., Nielsen, J. C., Piccini, J. P., Schotten, U. &amp; Kirchhof, P., Jan 2017, In : Europace. 19, 1, p. 132-138 7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4.530</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A predictive model for early mortality after surgical treatment of heart valve or prosthesis infective endocarditis. The EndoSCORE</w:t>
            </w:r>
          </w:p>
          <w:p w:rsidR="006D7122" w:rsidRPr="00FE3F59" w:rsidRDefault="006D7122" w:rsidP="168DC379">
            <w:pPr>
              <w:pStyle w:val="TableColumn"/>
              <w:rPr>
                <w:lang w:val="en-US"/>
              </w:rPr>
            </w:pPr>
            <w:r w:rsidRPr="168DC379">
              <w:rPr>
                <w:lang w:val="en-US"/>
              </w:rPr>
              <w:t>Di Mauro, M. , Dato, G. M. A. , Barili, F. , Gelsomino, S. , Santse, P. , Della Corte, A. , Carrozza, A. , Della Ratta, E. , Cugola, D. , Galletti, L. , Devotini, R. , Casabona, R. , Santini, F. , Salsano, A. , Scrofani, R. , Antona, C. , Botta, L. , Russo, C. , Mancuso, S. , Rinaldi, M. &amp; 31 others De Vincentiis, C., Biondi, A., Beghi, C., Cappabianca, G., Tarzia, V., Gerosa, G., De Bonis, M., Pozzoli, A., Nicolini, F., Benassi, F., Rosato, F., Grasso, E., Livi, U., Sandro, S., Pacini, D., Di Bartolomeo, R., DeMartino, A., Bortolotti, U., Onorati, F., Faggian, G., Lorusso, R., Vizzardi, E., Di Giammarco, G., Marinelli, D., Villa, E., Troise, G., Piciche, M., Musumeci, F., Paparella, D., Margari, V. &amp; Grp Res Outcome Cardiac Surg GIROC, 15 Aug 2017, In : International Journal of Cardiology. 241, p. 97-102 6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6.189</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Reversed differential cyanosis during veno-arterial extracorporeal membrane oxygenation in infants: the reevaluation of an old phenomenon</w:t>
            </w:r>
          </w:p>
          <w:p w:rsidR="006D7122" w:rsidRPr="00FE3F59" w:rsidRDefault="006D7122" w:rsidP="168DC379">
            <w:pPr>
              <w:pStyle w:val="TableColumn"/>
              <w:rPr>
                <w:lang w:val="en-US"/>
              </w:rPr>
            </w:pPr>
            <w:r w:rsidRPr="168DC379">
              <w:rPr>
                <w:lang w:val="en-US"/>
              </w:rPr>
              <w:t>Di Nardo, M., Stoppa, F., David, P., Lorusso, R., Ranieri, V. M. &amp; Mascia, L., May 2017, In : European journal of heart failure. 19, s2, p. 117-119 3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6.968</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Targeting miR-423-5p Reverses Exercise Training-Induced HCN4 Channel Remodeling and Sinus Bradycardia</w:t>
            </w:r>
          </w:p>
          <w:p w:rsidR="006D7122" w:rsidRPr="00FE3F59" w:rsidRDefault="006D7122" w:rsidP="168DC379">
            <w:pPr>
              <w:pStyle w:val="TableColumn"/>
              <w:rPr>
                <w:lang w:val="en-US"/>
              </w:rPr>
            </w:pPr>
            <w:r w:rsidRPr="168DC379">
              <w:rPr>
                <w:lang w:val="en-US"/>
              </w:rPr>
              <w:t>D'Souza, A. , Pearman, C. M. , Wang, Y. , Nakao, S. , Logantha, S. J. R. J. , Cox, C. , Bennett, H. , Zhang, Y. , Johnsen, A. B. , Linscheid, N. , Poulsen, P. C. , Elliott, J. , Coulson, J. , McPhee, J. , Robertson, A. , Martins, P. A. D. C. , Kitmitto, A. , Wisloff, U. , Cartwright, E. J. , Monfredi, O. &amp; 5 others Lundby, A., Dobrzynski, H., Oceandy, D., Morris, G. M. &amp; Boyett, M. R., 13 Oct 2017, In : Circulation Research. 121, 9, p. 1058-1068 32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13.965</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Acute cardioversion vs a wait-and-see approach for recent-onset symptomatic atrial fibrillation in the emergency department: Rationale and design of the randomized ACWAS trial</w:t>
            </w:r>
          </w:p>
          <w:p w:rsidR="006D7122" w:rsidRPr="00FE3F59" w:rsidRDefault="006D7122" w:rsidP="168DC379">
            <w:pPr>
              <w:pStyle w:val="TableColumn"/>
              <w:rPr>
                <w:lang w:val="en-US"/>
              </w:rPr>
            </w:pPr>
            <w:r w:rsidRPr="168DC379">
              <w:rPr>
                <w:lang w:val="en-US"/>
              </w:rPr>
              <w:t>Elton, D. , Brigitte, E. , Wouter, H. , Bob, W. , Justin, L. , Hemanth, R. , Anho, L. , Jurren, V. O. , Lukas, D. , Vincent, V. D. , Timo, L. , Otto, K. , Lennert, K. , Rienstra, M. , Kietselaer, B. , Marco, A. , Jos, W. , Joan, M. , Martin, P. , van Gelder, I. C. &amp; 1 others Harry, C., Jan 2017, In : American Heart Journal. 183, p. 49-53 5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4.436</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Circadian Rhythm in Kidney Tissue Oxygenation in the Rat</w:t>
            </w:r>
          </w:p>
          <w:p w:rsidR="006D7122" w:rsidRPr="00FE3F59" w:rsidRDefault="006D7122" w:rsidP="168DC379">
            <w:pPr>
              <w:pStyle w:val="TableColumn"/>
              <w:rPr>
                <w:lang w:val="en-US"/>
              </w:rPr>
            </w:pPr>
            <w:r w:rsidRPr="168DC379">
              <w:rPr>
                <w:lang w:val="en-US"/>
              </w:rPr>
              <w:t>Emans, T. W., Janssen, B. J., Joles, J. A. &amp; Krediet, C. T. P., 6 Apr 2017, In : Frontiers in physiology. 8, 7 p., 205</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4.134</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Prediction of optimal cardiac resynchronization by vectors extracted from electrograms in dyssynchronous canine hearts</w:t>
            </w:r>
          </w:p>
          <w:p w:rsidR="006D7122" w:rsidRPr="00FE3F59" w:rsidRDefault="006D7122" w:rsidP="168DC379">
            <w:pPr>
              <w:pStyle w:val="TableColumn"/>
              <w:rPr>
                <w:lang w:val="en-US"/>
              </w:rPr>
            </w:pPr>
            <w:r w:rsidRPr="168DC379">
              <w:rPr>
                <w:lang w:val="en-US"/>
              </w:rPr>
              <w:t>Engels, E. B., Strik, M., van Middendorp, L. B., Kuiper, M., Vernooy, K. &amp; Prinzen, F. W., Aug 2017, In : Journal of Cardiovascular Electrophysiology. 28, 8, p. 944-951 8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3.068</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Recommendations for the use of bioresorbable vascular scaffolds in percutaneous coronary interventions</w:t>
            </w:r>
          </w:p>
          <w:p w:rsidR="006D7122" w:rsidRPr="00FE3F59" w:rsidRDefault="006D7122" w:rsidP="168DC379">
            <w:pPr>
              <w:pStyle w:val="TableColumn"/>
              <w:rPr>
                <w:lang w:val="en-US"/>
              </w:rPr>
            </w:pPr>
            <w:r w:rsidRPr="00FE3F59">
              <w:t xml:space="preserve">Everaert, B., Wykrzykowska, J. J., Koolen, J., van der Harst, P., den Heijer, P., Henriques, J. P., van der Schaaf, R., de Smet, B., Hofma, S. H., Diletti, R., Weevers, A., Hoorntje, J., Smits, P. &amp; van Geuns, R. J., Jul 2017, In : Netherlands Heart Journal. </w:t>
            </w:r>
            <w:r w:rsidRPr="168DC379">
              <w:rPr>
                <w:lang w:val="en-US"/>
              </w:rPr>
              <w:t>25, 7-8, p. 419-428 10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1.894</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 xml:space="preserve">Allelic Expression Imbalance Promoting a Mutant </w:t>
            </w:r>
            <w:r w:rsidRPr="168DC379">
              <w:rPr>
                <w:i/>
                <w:lang w:val="en-US"/>
              </w:rPr>
              <w:t>PEX6</w:t>
            </w:r>
            <w:r w:rsidRPr="168DC379">
              <w:rPr>
                <w:lang w:val="en-US"/>
              </w:rPr>
              <w:t xml:space="preserve"> Allele Causes Zellweger Spectrum Disorder</w:t>
            </w:r>
          </w:p>
          <w:p w:rsidR="006D7122" w:rsidRPr="00FE3F59" w:rsidRDefault="006D7122" w:rsidP="168DC379">
            <w:pPr>
              <w:pStyle w:val="TableColumn"/>
              <w:rPr>
                <w:lang w:val="en-US"/>
              </w:rPr>
            </w:pPr>
            <w:r w:rsidRPr="00FE3F59">
              <w:t xml:space="preserve">Falkenberg, K. D., Braverman, N. E., Moser, A. B., Steinberg, S. J., Klouwer, F. C. C., Schluter, A., Ruiz, M., Pujol, A., Engvall, M., Naess, K., van Spronsen, F., Korver-Keularts, I., Rubio-Gozalbo, M. E., Ferdinandusse, S., Wanders, R. J. A. &amp; Waterham, H. R., 7 Dec 2017, In : American Journal of Human Genetics. </w:t>
            </w:r>
            <w:r w:rsidRPr="168DC379">
              <w:rPr>
                <w:lang w:val="en-US"/>
              </w:rPr>
              <w:t>101, 6, p. 965-976 12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9.025</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Understanding the structural features of symptomatic calcific aortic valve stenosis: A broad-spectrum clinico-pathologic study in 236 consecutive surgical cases</w:t>
            </w:r>
          </w:p>
          <w:p w:rsidR="006D7122" w:rsidRPr="00FE3F59" w:rsidRDefault="006D7122" w:rsidP="168DC379">
            <w:pPr>
              <w:pStyle w:val="TableColumn"/>
              <w:rPr>
                <w:lang w:val="en-US"/>
              </w:rPr>
            </w:pPr>
            <w:r w:rsidRPr="168DC379">
              <w:rPr>
                <w:lang w:val="en-US"/>
              </w:rPr>
              <w:t>Galli, D., Manuguerra, R., Monaco, R., Manotti, L., Goldoni, M., Becchi, G., Carubbi, C., Vignali, G., Cucurachi, N., Gherli, T., Nicolini, F., Lorusso, R., Vitale, M. &amp; Corradi, D., 1 Feb 2017, In : International Journal of Cardiology. 228, p. 364-374 11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6.189</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A two dimensional electromechanical model of a cardiomyocyte to assess intra-cellular regional mechanical heterogeneities</w:t>
            </w:r>
          </w:p>
          <w:p w:rsidR="006D7122" w:rsidRPr="00FE3F59" w:rsidRDefault="006D7122" w:rsidP="168DC379">
            <w:pPr>
              <w:pStyle w:val="TableColumn"/>
              <w:rPr>
                <w:lang w:val="en-US"/>
              </w:rPr>
            </w:pPr>
            <w:r w:rsidRPr="168DC379">
              <w:rPr>
                <w:lang w:val="en-US"/>
              </w:rPr>
              <w:t>Garcia-Canadilla, P., Rodriguez, J. F., Palazzi, M. J., Gonzalez-Tendero, A., Schonleitner, P., Balicevic, V., Loncaric, S., Luiken, J. J. F. P., Ceresa, M., Camara, O., Antoons, G., Crispi, F., Gratacos, E. &amp; Bijnens, B., 24 Aug 2017, In : PLOS ONE. 12, 8, 20 p., 0182915</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2.806</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Randomized comparison of the clinical outcome of single versus multiple arterial grafts: the ROMA trial-rationale and study protocol</w:t>
            </w:r>
          </w:p>
          <w:p w:rsidR="006D7122" w:rsidRPr="00FE3F59" w:rsidRDefault="006D7122" w:rsidP="168DC379">
            <w:pPr>
              <w:pStyle w:val="TableColumn"/>
              <w:rPr>
                <w:lang w:val="en-US"/>
              </w:rPr>
            </w:pPr>
            <w:r w:rsidRPr="168DC379">
              <w:rPr>
                <w:lang w:val="en-US"/>
              </w:rPr>
              <w:t>Gaudino, M., Alexander, J. H., Bakaeen, F. G., Ballman, K., Barili, F., Calafiore, A. M., Davierwala, P., Goldman, S., Kappetein, P., Lorusso, R., Mylotte, D., Pagano, D., Ruel, M., Schwann, T., Suma, H., Taggart, D. P., Tranbaugh, R. F. &amp; Fremes, S., Dec 2017, In : European Journal of Cardio-Thoracic Surgery. 52, 6, p. 1031-1040 10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3.759</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Surgical outcome in pediatric patients with Ebstein's anomaly: A multicenter, long-term study</w:t>
            </w:r>
          </w:p>
          <w:p w:rsidR="006D7122" w:rsidRPr="00FE3F59" w:rsidRDefault="006D7122" w:rsidP="168DC379">
            <w:pPr>
              <w:pStyle w:val="TableColumn"/>
              <w:rPr>
                <w:lang w:val="en-US"/>
              </w:rPr>
            </w:pPr>
            <w:r w:rsidRPr="00FE3F59">
              <w:t xml:space="preserve">Geerdink, L. M., Sarvaas, G. J. D. M., Kuipers, I. M., Helbing, W. A., Delhaas, T., ter Heide, H., Rozendaal, L., de Korte, C. L., Singh, S. K., Ebels, T., Hazekamp, M. G., Haas, F., Bogers, A. J. J. C. &amp; Kapusta, L., 2017, In : Congenital Heart Disease. </w:t>
            </w:r>
            <w:r w:rsidRPr="168DC379">
              <w:rPr>
                <w:lang w:val="en-US"/>
              </w:rPr>
              <w:t>12, 1, p. 32-39 8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1.278</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Is visceral flow during intra-aortic balloon pumping size or volume dependent?</w:t>
            </w:r>
          </w:p>
          <w:p w:rsidR="006D7122" w:rsidRPr="00FE3F59" w:rsidRDefault="006D7122" w:rsidP="168DC379">
            <w:pPr>
              <w:pStyle w:val="TableColumn"/>
              <w:rPr>
                <w:lang w:val="en-US"/>
              </w:rPr>
            </w:pPr>
            <w:r w:rsidRPr="168DC379">
              <w:rPr>
                <w:lang w:val="en-US"/>
              </w:rPr>
              <w:t>Gelsomino, S., Lozekoot, P. W. J., de Jong, M. M. J., Luca, F., Parise, O., Matteucci, F., Romano, M., Hossien, A., La Meir, M., Marchionni, N., Maessen, J. G. &amp; Lorusso, R., May 2017, In : Perfusion-UK. 32, 4, p. 285-295 11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1.134</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How disruption of endo-epicardial electrical connections enhances endo-epicardial conduction during atrial fibrillation</w:t>
            </w:r>
          </w:p>
          <w:p w:rsidR="006D7122" w:rsidRPr="00FE3F59" w:rsidRDefault="006D7122" w:rsidP="168DC379">
            <w:pPr>
              <w:pStyle w:val="TableColumn"/>
              <w:rPr>
                <w:lang w:val="en-US"/>
              </w:rPr>
            </w:pPr>
            <w:r w:rsidRPr="00FE3F59">
              <w:t xml:space="preserve">Gharaviri, A., Verheule, S., Eckstein, J., Potse, M., Kuklik, P., Kuijpers, N. H. L. &amp; Schotten, U., Feb 2017, In : Europace. </w:t>
            </w:r>
            <w:r w:rsidRPr="168DC379">
              <w:rPr>
                <w:lang w:val="en-US"/>
              </w:rPr>
              <w:t>19, 2, p. 308-318 11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4.530</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Pre-eclampsia: an important risk factor for asymptomatic heart failure</w:t>
            </w:r>
          </w:p>
          <w:p w:rsidR="006D7122" w:rsidRPr="00FE3F59" w:rsidRDefault="006D7122" w:rsidP="168DC379">
            <w:pPr>
              <w:pStyle w:val="TableColumn"/>
              <w:rPr>
                <w:lang w:val="en-US"/>
              </w:rPr>
            </w:pPr>
            <w:r w:rsidRPr="00FE3F59">
              <w:t xml:space="preserve">Ghossein-Doha, C., Van Neer, J., Wissink, B., Breetveld, N. M., De Windt, L. J., Van Dijk, A. P. J., Van Der Vlugt, M. J., Janssen, M. C. H., Heidema, W. M., Scholten, R. R. &amp; Spaanderman, M. E. A., Jan 2017, In : Ultrasound in Obstetrics &amp; Gynecology. </w:t>
            </w:r>
            <w:r w:rsidRPr="168DC379">
              <w:rPr>
                <w:lang w:val="en-US"/>
              </w:rPr>
              <w:t>49, 1, p. 143-149 7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4.710</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Patient room lighting influences on sleep, appraisal and mood in hospitalized people</w:t>
            </w:r>
          </w:p>
          <w:p w:rsidR="006D7122" w:rsidRPr="00FE3F59" w:rsidRDefault="006D7122" w:rsidP="168DC379">
            <w:pPr>
              <w:pStyle w:val="TableColumn"/>
              <w:rPr>
                <w:lang w:val="en-US"/>
              </w:rPr>
            </w:pPr>
            <w:r w:rsidRPr="00FE3F59">
              <w:t xml:space="preserve">Gimenez, M. C., Geerdinck, L. M., Versteylen, M., Leffers, P., Meekes, G. J. B. M., Herremans, H., De Ruyter, B., Bikker, J. W., Kuijpers, P. M. J. C. &amp; Schlangen, L. J. M., Apr 2017, In : Journal of Sleep Research. </w:t>
            </w:r>
            <w:r w:rsidRPr="168DC379">
              <w:rPr>
                <w:lang w:val="en-US"/>
              </w:rPr>
              <w:t>26, 2, p. 236-246 11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3.259</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From fat to FAT (CD36/SR-B2): Understanding the regulation of cellular fatty acid uptake</w:t>
            </w:r>
          </w:p>
          <w:p w:rsidR="006D7122" w:rsidRPr="168DC379" w:rsidRDefault="006D7122" w:rsidP="168DC379">
            <w:pPr>
              <w:pStyle w:val="TableColumn"/>
            </w:pPr>
            <w:r w:rsidRPr="00FE3F59">
              <w:t>Glatz, J. F. C. &amp; Luiken, J. J. F. P., May 2017, In : Biochimie. 136, p. 21-26 6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3.112</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European Heart Rhythm Association (EHRA)/European Association of Cardiovascular Prevention and Rehabilitation (EACPR) position paper on how to prevent atrial fibrillation endorsed by the Heart Rhythm Society (HRS) and Asia Pacific Heart Rhythm Society (APHRS)</w:t>
            </w:r>
          </w:p>
          <w:p w:rsidR="006D7122" w:rsidRPr="00FE3F59" w:rsidRDefault="006D7122" w:rsidP="168DC379">
            <w:pPr>
              <w:pStyle w:val="TableColumn"/>
              <w:rPr>
                <w:lang w:val="en-US"/>
              </w:rPr>
            </w:pPr>
            <w:r w:rsidRPr="168DC379">
              <w:rPr>
                <w:lang w:val="en-US"/>
              </w:rPr>
              <w:t>Gorenek, B. , Pelliccia, A. , Benjamin, E. J. , Boriani, G. , Crijns, H. J. , Fogel, R. I. , Van Gelder, I. C. , Halle, M. , Kudaiberdieva, G. , Lane, D. A. , Larsen, T. B. , Lip, G. Y. H. , Lochen, M-L. , Marin, F. , Niebauer, J. , Sanders, P. , Tokgozoglu, L. , Vos, M. A. , Van Wagoner, D. R. , Fauchier, L. &amp; 15 others Savelieva, I., Goette, A., Agewall, S., Chiang, C-E., Figueiredo, M., Stiles, M., Dickfeld, T., Patton, K., Piepoli, M., Corra, U., Marques-Vidal, P. M., Faggiano, P., Schmid, J-P., Abreu, A. &amp; EHRA Sci Comm Task Force, Feb 2017, In : Europace. 19, 2, p. 190-225 36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4.530</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European Heart Rhythm Association (EHRA)/European Association of Cardiovascular Prevention and Rehabilitation (EACPR) position paper on how to prevent atrial fibrillation endorsed by the Heart Rhythm Society (HRS) and Asia Pacific Heart Rhythm Society (APHRS)</w:t>
            </w:r>
          </w:p>
          <w:p w:rsidR="006D7122" w:rsidRPr="00FE3F59" w:rsidRDefault="006D7122" w:rsidP="168DC379">
            <w:pPr>
              <w:pStyle w:val="TableColumn"/>
              <w:rPr>
                <w:lang w:val="en-US"/>
              </w:rPr>
            </w:pPr>
            <w:r w:rsidRPr="168DC379">
              <w:rPr>
                <w:lang w:val="en-US"/>
              </w:rPr>
              <w:t>Gorenek, B. , Pelliccia, A. , Benjamin, E. J. , Boriani, G. , Crijns, H. J. , Fogel, R. I. , Van Gelder, I. C. , Halle, M. , Kudaiberdieva, G. , Lane, D. A. , Larsen, T. B. , Lip, G. Y. H. , Lochen, M-L. , Marin, F. , Niebauer, J. , Sanders, P. , Tokgozoglu, L. , Vos, M. A. , Van Wagoner, D. R. , Fauchier, L. &amp; 15 others Savelieva, I., Goette, A., Agewall, S., Chiang, C-E., Figueiredo, M., Stiles, M., Dickfeld, T., Patton, K., Piepoli, M., Corra, U., Marques-Vidal, P. M., Faggiano, P., Schmid, J-P., Abreu, A. &amp; EHRA Sci Comm Task Force, Jan 2017, In : European Journal of Preventive Cardiology. 24, 1, p. 4-40 37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3.606</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Potassium channels in the heart: structure, function and regulation</w:t>
            </w:r>
          </w:p>
          <w:p w:rsidR="006D7122" w:rsidRPr="00FE3F59" w:rsidRDefault="006D7122" w:rsidP="168DC379">
            <w:pPr>
              <w:pStyle w:val="TableColumn"/>
              <w:rPr>
                <w:lang w:val="en-US"/>
              </w:rPr>
            </w:pPr>
            <w:r w:rsidRPr="168DC379">
              <w:rPr>
                <w:lang w:val="en-US"/>
              </w:rPr>
              <w:t>Grandi, E., Sanguinetti, M. C., Bartos, D. C., Bers, D. M., Ye Chen-Izu, Chiamvimonvat, N., Colecraft, H. M., Delisle, B. P., Heijman, J., Navedo, M. F., Noskov, S., Proenza, C., Vandenberg, J. I. &amp; Yarov-Yarovoy, V., 1 Apr 2017, In : Journal of Physiology-London. 595, 7, p. 2209-2228 20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4.739</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Impact of Distinct Oxygenators on Pulsatile Energy Indicators in an Adult Cardiopulmonary Bypass Model</w:t>
            </w:r>
          </w:p>
          <w:p w:rsidR="006D7122" w:rsidRPr="00FE3F59" w:rsidRDefault="006D7122" w:rsidP="168DC379">
            <w:pPr>
              <w:pStyle w:val="TableColumn"/>
              <w:rPr>
                <w:lang w:val="en-US"/>
              </w:rPr>
            </w:pPr>
            <w:r w:rsidRPr="168DC379">
              <w:rPr>
                <w:lang w:val="en-US"/>
              </w:rPr>
              <w:t>Griep, L. M., van Barneveld, L. J. M., Simons, A. P., Boer, C. &amp; Weerwind, P. W., Feb 2017, In : Artificial Organs. 41, 2, p. E15-E25 11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2.403</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Multicenter study to evaluate a new enumeration method for hematopoietic stem cell collection management</w:t>
            </w:r>
          </w:p>
          <w:p w:rsidR="006D7122" w:rsidRPr="00FE3F59" w:rsidRDefault="006D7122" w:rsidP="168DC379">
            <w:pPr>
              <w:pStyle w:val="TableColumn"/>
              <w:rPr>
                <w:lang w:val="en-US"/>
              </w:rPr>
            </w:pPr>
            <w:r w:rsidRPr="00FE3F59">
              <w:t xml:space="preserve">Gromme, M., Russcher, H., Braakman, E., Klinkspoor, J. H., Dobber, J. A., de Greef, I. &amp; de Wit, N. C. J., Aug 2017, In : Transfusion. </w:t>
            </w:r>
            <w:r w:rsidRPr="168DC379">
              <w:rPr>
                <w:lang w:val="en-US"/>
              </w:rPr>
              <w:t>57, 8, p. 1949-1955 7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3.386</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Symptomatic atrial fibrillation and risk of cardiovascular events: data from the Euro Heart Survey</w:t>
            </w:r>
          </w:p>
          <w:p w:rsidR="006D7122" w:rsidRPr="00FE3F59" w:rsidRDefault="006D7122" w:rsidP="168DC379">
            <w:pPr>
              <w:pStyle w:val="TableColumn"/>
              <w:rPr>
                <w:lang w:val="en-US"/>
              </w:rPr>
            </w:pPr>
            <w:r w:rsidRPr="168DC379">
              <w:rPr>
                <w:lang w:val="en-US"/>
              </w:rPr>
              <w:t>Guerra, F., Brambatti, M., Nieuwlaat, R., Marcucci, M., Dudink, E., Crijns, H. J. G. M., Matassini, M. V. &amp; Capucci, A., Dec 2017, In : Europace. 19, 12, p. 1922-1929 8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4.530</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Protocol for intraoperative assessment of the human cerebrovascular glycocalyx</w:t>
            </w:r>
          </w:p>
          <w:p w:rsidR="006D7122" w:rsidRPr="168DC379" w:rsidRDefault="006D7122" w:rsidP="168DC379">
            <w:pPr>
              <w:pStyle w:val="TableColumn"/>
            </w:pPr>
            <w:r w:rsidRPr="00FE3F59">
              <w:t>Haeren, R. H. L., Vink, H., Staals, J., van Zandvoort, M. A. M. J., Dings, J., van Overbeeke, J. J., Hoogland, G., Rijkers, K. &amp; Schijns, O. E. M. G., Jan 2017, In : BMJ Open. 7, 1, 7 p., 013954</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2.369</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Diagnostic exome sequencing in 266 Dutch patients with visual impairment</w:t>
            </w:r>
          </w:p>
          <w:p w:rsidR="006D7122" w:rsidRPr="00FE3F59" w:rsidRDefault="006D7122" w:rsidP="168DC379">
            <w:pPr>
              <w:pStyle w:val="TableColumn"/>
              <w:rPr>
                <w:lang w:val="en-US"/>
              </w:rPr>
            </w:pPr>
            <w:r w:rsidRPr="00FE3F59">
              <w:t xml:space="preserve">Haer-Wigman, L. , van Zelst-Stams, W. A. G. , Pfundt, R. , van den Born, L. I. , Klaver, C. C. W. , Verheij, J. B. G. M. , Hoyng, C. B. , Breuning, M. H. , Boon, C. J. F. , Kievit, A. J. , Verhoeven, V. J. M. , Pott, J. W. R. , Sallevelt, S. C. E. H. , van Hagen, J. M. , Plomp, A. S. , Kroes, H. Y. , Lelieveld, S. H. , Hehir-Kwa, J. Y. , Castelein, S. , Nelen, M. &amp; 5 others Scheffer, H., Lugtenberg, D., Cremers, F. P. M., Hoefsloot, L. &amp; Yntema, H. G., May 2017, In : European Journal of Human Genetics. </w:t>
            </w:r>
            <w:r w:rsidRPr="168DC379">
              <w:rPr>
                <w:lang w:val="en-US"/>
              </w:rPr>
              <w:t>25, 5, p. 591-599 9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4.287</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Monocytic microRNA profile associated with coronary collateral artery function in chronic total occlusion patients</w:t>
            </w:r>
          </w:p>
          <w:p w:rsidR="006D7122" w:rsidRPr="00FE3F59" w:rsidRDefault="006D7122" w:rsidP="168DC379">
            <w:pPr>
              <w:pStyle w:val="TableColumn"/>
              <w:rPr>
                <w:lang w:val="en-US"/>
              </w:rPr>
            </w:pPr>
            <w:r w:rsidRPr="00FE3F59">
              <w:t xml:space="preserve">Hakimzadeh, N., Elias, J., Wijntjens, G. W. M., Theunissen, R., van Weert, A., Smulders, M. W., van den Akker, N., Moerland, P. D., Verberne, H. J., Hoebers, L. P., Henriques, J. P. S., van der Laan, A. M., Ilhan, M., Post, M., Bekkers, S. C. A. M. &amp; Piek, J. J., 8 May 2017, In : Scientific Reports. </w:t>
            </w:r>
            <w:r w:rsidRPr="168DC379">
              <w:rPr>
                <w:lang w:val="en-US"/>
              </w:rPr>
              <w:t>7, 10 p., 1532</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4.259</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Organ dysfunction, injury and failure in acute heart failure: from pathophysiology to diagnosis and management. A review on behalf of the Acute Heart Failure Committee of the Heart Failure Association (HFA) of the European Society of Cardiology (ESC)</w:t>
            </w:r>
          </w:p>
          <w:p w:rsidR="006D7122" w:rsidRPr="00FE3F59" w:rsidRDefault="006D7122" w:rsidP="168DC379">
            <w:pPr>
              <w:pStyle w:val="TableColumn"/>
              <w:rPr>
                <w:lang w:val="en-US"/>
              </w:rPr>
            </w:pPr>
            <w:r w:rsidRPr="168DC379">
              <w:rPr>
                <w:lang w:val="en-US"/>
              </w:rPr>
              <w:t>Harjola, V-P. , Mullens, W. , Banaszewski, M. , Bauersachs, J. , Brunner-La Rocca, H-P. , Chioncel, O. , Collins, S. P. , Doehner, W. , Filippatos, G. S. , Flammer, A. J. , Fuhrmann, V. , Lainscak, M. , Lassus, J. , Legrand, M. , Masip, J. , Mueller, C. , Papp, Z. , Parissis, J. , Platz, E. , Rudiger, A. &amp; 6 others Ruschitzka, F., Schaefer, A., Seferovic, P. M., Skouri, H., Yilmaz, M. B. &amp; Mebazaa, A., Jul 2017, In : European journal of heart failure. 19, 7, p. 821-836 16 p.</w:t>
            </w:r>
          </w:p>
          <w:p w:rsidR="006D7122" w:rsidRPr="00FE3F59" w:rsidRDefault="006D7122" w:rsidP="168DC379">
            <w:pPr>
              <w:pStyle w:val="type"/>
              <w:rPr>
                <w:lang w:val="en-US"/>
              </w:rPr>
            </w:pPr>
            <w:r w:rsidRPr="168DC379">
              <w:rPr>
                <w:lang w:val="en-US"/>
              </w:rPr>
              <w:t>Research output: Contribution to journal › Review article › Scientific › peer-review</w:t>
            </w:r>
          </w:p>
        </w:tc>
        <w:tc>
          <w:tcPr>
            <w:tcW w:w="850" w:type="dxa"/>
            <w:hideMark/>
          </w:tcPr>
          <w:p w:rsidR="006D7122" w:rsidRPr="168DC379" w:rsidRDefault="006D7122" w:rsidP="168DC379">
            <w:pPr>
              <w:pStyle w:val="TableColumn"/>
            </w:pPr>
            <w:r w:rsidRPr="168DC379">
              <w:rPr>
                <w:lang w:val="en-US"/>
              </w:rPr>
              <w:t>6.968</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Inhibition of MicroRNA-146a and Overexpression of Its Target Dihydrolipoyl Succinyltransferase Protect Against Pressure Overload-Induced Cardiac Hypertrophy and Dysfunction</w:t>
            </w:r>
          </w:p>
          <w:p w:rsidR="006D7122" w:rsidRPr="00FE3F59" w:rsidRDefault="006D7122" w:rsidP="168DC379">
            <w:pPr>
              <w:pStyle w:val="TableColumn"/>
              <w:rPr>
                <w:lang w:val="en-US"/>
              </w:rPr>
            </w:pPr>
            <w:r w:rsidRPr="00FE3F59">
              <w:t xml:space="preserve">Heggermont, W. A. , Papageorgiou, A-P. , Quaegebeur, A. , Deckx, S. , Carai, P. , Verhesen, W. , Eelen, G. , Schoors, S. , van Leeuwen, R. , Alekseev, S. , Elzenaar, I. , Vinckier, S. , Pokreisz, P. , Walravens, A-S. , Gijsbers, R. , Van Den Haute, C. , Nickel, A. , Schroen, B. , van Bilsen, M. , Janssens, S. &amp; 4 others Maack, C., Pinto, Y., Carmeliet, P. &amp; Heymans, S., 22 Aug 2017, In : Circulation. </w:t>
            </w:r>
            <w:r w:rsidRPr="168DC379">
              <w:rPr>
                <w:lang w:val="en-US"/>
              </w:rPr>
              <w:t>136, 8, p. 747-761 33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19.309</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Serine/Threonine Phosphatases in Atrial Fibrillation</w:t>
            </w:r>
          </w:p>
          <w:p w:rsidR="006D7122" w:rsidRPr="00FE3F59" w:rsidRDefault="006D7122" w:rsidP="168DC379">
            <w:pPr>
              <w:pStyle w:val="TableColumn"/>
              <w:rPr>
                <w:lang w:val="en-US"/>
              </w:rPr>
            </w:pPr>
            <w:r w:rsidRPr="168DC379">
              <w:rPr>
                <w:lang w:val="en-US"/>
              </w:rPr>
              <w:t>Heijman, J., Ghezelbash, S., Wehrens, X. H. T. &amp; Dobrev, D., Feb 2017, In : Journal of Molecular and Cellular Cardiology. 103, p. 110-120 11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5.680</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Investigational antiarrhythmic agents: promising drugs in early clinical development</w:t>
            </w:r>
          </w:p>
          <w:p w:rsidR="006D7122" w:rsidRPr="00FE3F59" w:rsidRDefault="006D7122" w:rsidP="168DC379">
            <w:pPr>
              <w:pStyle w:val="TableColumn"/>
              <w:rPr>
                <w:lang w:val="en-US"/>
              </w:rPr>
            </w:pPr>
            <w:r w:rsidRPr="168DC379">
              <w:rPr>
                <w:lang w:val="en-US"/>
              </w:rPr>
              <w:t>Heijman, J., Ghezelbash, S. &amp; Dobrev, D., 2017, In : Expert Opinion on Investigational Drugs. 26, 8, p. 897-907 11 p.</w:t>
            </w:r>
          </w:p>
          <w:p w:rsidR="006D7122" w:rsidRPr="00FE3F59" w:rsidRDefault="006D7122" w:rsidP="168DC379">
            <w:pPr>
              <w:pStyle w:val="type"/>
              <w:rPr>
                <w:lang w:val="en-US"/>
              </w:rPr>
            </w:pPr>
            <w:r w:rsidRPr="168DC379">
              <w:rPr>
                <w:lang w:val="en-US"/>
              </w:rPr>
              <w:t>Research output: Contribution to journal › Review article › Scientific › peer-review</w:t>
            </w:r>
          </w:p>
        </w:tc>
        <w:tc>
          <w:tcPr>
            <w:tcW w:w="850" w:type="dxa"/>
            <w:hideMark/>
          </w:tcPr>
          <w:p w:rsidR="006D7122" w:rsidRPr="168DC379" w:rsidRDefault="006D7122" w:rsidP="168DC379">
            <w:pPr>
              <w:pStyle w:val="TableColumn"/>
            </w:pPr>
            <w:r w:rsidRPr="168DC379">
              <w:rPr>
                <w:lang w:val="en-US"/>
              </w:rPr>
              <w:t>4.030</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In Vivo Validation of Patient-Specific Pressure Gradient Calculations for Iliac Artery Stenosis Severity Assessment</w:t>
            </w:r>
          </w:p>
          <w:p w:rsidR="006D7122" w:rsidRPr="00FE3F59" w:rsidRDefault="006D7122" w:rsidP="168DC379">
            <w:pPr>
              <w:pStyle w:val="TableColumn"/>
              <w:rPr>
                <w:lang w:val="en-US"/>
              </w:rPr>
            </w:pPr>
            <w:r w:rsidRPr="00FE3F59">
              <w:t xml:space="preserve">Heinen, S. G. H., van den Heuvel, D. A. F., Huberts, W., de Boer, S. W., van de Vosse, F. N., Delhaas, T. &amp; de Vries, J-P. P. M., Dec 2017, In : Journal of the American Heart Association. </w:t>
            </w:r>
            <w:r w:rsidRPr="168DC379">
              <w:rPr>
                <w:lang w:val="en-US"/>
              </w:rPr>
              <w:t>6, 12, 13 p., 007328</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4.863</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 xml:space="preserve">Novel </w:t>
            </w:r>
            <w:r w:rsidRPr="168DC379">
              <w:rPr>
                <w:i/>
                <w:lang w:val="en-US"/>
              </w:rPr>
              <w:t>SLC25A32</w:t>
            </w:r>
            <w:r w:rsidRPr="168DC379">
              <w:rPr>
                <w:lang w:val="en-US"/>
              </w:rPr>
              <w:t xml:space="preserve"> mutation in a patient with a severe neuromuscular phenotype</w:t>
            </w:r>
          </w:p>
          <w:p w:rsidR="006D7122" w:rsidRPr="00FE3F59" w:rsidRDefault="006D7122" w:rsidP="168DC379">
            <w:pPr>
              <w:pStyle w:val="TableColumn"/>
              <w:rPr>
                <w:lang w:val="en-US"/>
              </w:rPr>
            </w:pPr>
            <w:r w:rsidRPr="168DC379">
              <w:rPr>
                <w:lang w:val="en-US"/>
              </w:rPr>
              <w:t>Hellebrekers, D. M., Sallevelt, S. C. E. H., Theunissen, T. E. J., Hendrickx, A. T. M., Gottschalk, R. W., Hoeijmakers, J. G. J., Habets, D. D., Bierau, J., Schoonderwoerd, K. G. &amp; Smeets, H. J. M., Jun 2017, In : European Journal of Human Genetics. 25, 7, p. 886-888 3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4.287</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Visualization of vasculature using a hand-held photoacoustic probe: phantom and in vivo validation</w:t>
            </w:r>
          </w:p>
          <w:p w:rsidR="006D7122" w:rsidRPr="00FE3F59" w:rsidRDefault="006D7122" w:rsidP="168DC379">
            <w:pPr>
              <w:pStyle w:val="TableColumn"/>
              <w:rPr>
                <w:lang w:val="en-US"/>
              </w:rPr>
            </w:pPr>
            <w:r w:rsidRPr="168DC379">
              <w:rPr>
                <w:lang w:val="en-US"/>
              </w:rPr>
              <w:t>Heres, H. M., Arabul, M. U., Rutten, M. C. M., Van de Vosse, F. N. &amp; Lopata, R. G. P., Apr 2017, In : Journal of Biomedical Optics. 22, 4, 8 p., 041013</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2.530</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The development and validation of an easy to use automatic QT-interval algorithm</w:t>
            </w:r>
          </w:p>
          <w:p w:rsidR="006D7122" w:rsidRPr="00FE3F59" w:rsidRDefault="006D7122" w:rsidP="168DC379">
            <w:pPr>
              <w:pStyle w:val="TableColumn"/>
              <w:rPr>
                <w:lang w:val="en-US"/>
              </w:rPr>
            </w:pPr>
            <w:r w:rsidRPr="168DC379">
              <w:rPr>
                <w:lang w:val="en-US"/>
              </w:rPr>
              <w:t>Hermans, B. J. M., Vink, A. S., Bennis, F. C., Filippini, L. H., Meijborg, V. M. F., Wilde, A. A. M., Pison, L., Postema, P. G. &amp; Delhaas, T., 1 Sep 2017, In : PLOS ONE. 12, 9, 14 p., 0184352</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2.806</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Within-day biological variation and hour-to-hour reference change values for hematological parameters</w:t>
            </w:r>
          </w:p>
          <w:p w:rsidR="006D7122" w:rsidRPr="00FE3F59" w:rsidRDefault="006D7122" w:rsidP="168DC379">
            <w:pPr>
              <w:pStyle w:val="TableColumn"/>
              <w:rPr>
                <w:lang w:val="en-US"/>
              </w:rPr>
            </w:pPr>
            <w:r w:rsidRPr="00FE3F59">
              <w:t xml:space="preserve">Hilderink, J. M., Klinkenberg, L. J. J., Aakre, K. M., de Wit, N. C. J., Henskens, Y. M. C., van der Linden, N., Bekers, O., Rennenberg, R. J. M. W., Koopmans, R. P. &amp; Meex, S. J. R., Jul 2017, In : Clinical Chemistry and Laboratory Medicine. </w:t>
            </w:r>
            <w:r w:rsidRPr="168DC379">
              <w:rPr>
                <w:lang w:val="en-US"/>
              </w:rPr>
              <w:t>55, 7, p. 1013-1024 12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3.432</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Labtracker plus , a medical smartphone app for the interpretation of consecutive laboratory results: an external validation study</w:t>
            </w:r>
          </w:p>
          <w:p w:rsidR="006D7122" w:rsidRPr="168DC379" w:rsidRDefault="006D7122" w:rsidP="168DC379">
            <w:pPr>
              <w:pStyle w:val="TableColumn"/>
            </w:pPr>
            <w:r w:rsidRPr="00FE3F59">
              <w:t>Hilderink, J. M., Rennenberg, R. J. M. W., Vanmolkot, F. H. M., Bekers, O., Koopmans, R. P. &amp; Meex, S. J. R., Sep 2017, In : BMJ Open. 7, 9, 7 p., 015854</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2.369</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Concomitant Obesity and Metabolic Syndrome Add to the Atrial Arrhythmogenic Phenotype in Male Hypertensive Rats</w:t>
            </w:r>
          </w:p>
          <w:p w:rsidR="006D7122" w:rsidRPr="00FE3F59" w:rsidRDefault="006D7122" w:rsidP="168DC379">
            <w:pPr>
              <w:pStyle w:val="TableColumn"/>
              <w:rPr>
                <w:lang w:val="en-US"/>
              </w:rPr>
            </w:pPr>
            <w:r w:rsidRPr="168DC379">
              <w:rPr>
                <w:lang w:val="en-US"/>
              </w:rPr>
              <w:t>Hohl, M., Lau, D. H., Mueller, A., Elliott, A. D., Linz, B., Mahajan, R., Hendriks, J. M. L., Boehn, M., Schotten, U., Sanders, P. &amp; Linz, D., Sep 2017, In : Journal of the American Heart Association. 6, 9, 12 p., 006717</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4.863</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Lamin A/C-Related Cardiac Disease Late Onset With a Variable and Mild Phenotype in a Large Cohort of Patients With the Lamin A/C p.(Arg331Gln) Founder Mutation</w:t>
            </w:r>
          </w:p>
          <w:p w:rsidR="006D7122" w:rsidRPr="00FE3F59" w:rsidRDefault="006D7122" w:rsidP="168DC379">
            <w:pPr>
              <w:pStyle w:val="TableColumn"/>
              <w:rPr>
                <w:lang w:val="en-US"/>
              </w:rPr>
            </w:pPr>
            <w:r w:rsidRPr="00FE3F59">
              <w:t xml:space="preserve">Hoorntje, E. T. , Bollen, I. A. , Barge-Schaapveld, D. Q. , van Tienen, F. H. , te Meerman, G. J. , Jansweijer, J. A. , van Essen, A. J. , Volders, P. G. , Constantinescu, A. A. , van den Akker, P. C. , van Spaendonck-Zwarts, K. Y. , Oldenburg, R. A. , Marcelis, C. L. , van der Smagt, J. J. , Hennekam, E. A. , Vink, A. , Bootsma, M. , Aten, E. , Wilde, A. A. , van den Wijngaard, A. &amp; 5 others Broers, J. L., Jongbloed, J. D., van der Velden, J., van den Berg, M. P. &amp; van Tintelen, J. P., Aug 2017, In : Circulation : Cardiovascular Genetics. </w:t>
            </w:r>
            <w:r w:rsidRPr="168DC379">
              <w:rPr>
                <w:lang w:val="en-US"/>
              </w:rPr>
              <w:t>10, 4, 36 p., 001631</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4.743</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Frequency of chest pain in primary care, diagnostic tests performed and final diagnoses</w:t>
            </w:r>
          </w:p>
          <w:p w:rsidR="006D7122" w:rsidRPr="00FE3F59" w:rsidRDefault="006D7122" w:rsidP="168DC379">
            <w:pPr>
              <w:pStyle w:val="TableColumn"/>
              <w:rPr>
                <w:lang w:val="en-US"/>
              </w:rPr>
            </w:pPr>
            <w:r w:rsidRPr="168DC379">
              <w:rPr>
                <w:lang w:val="en-US"/>
              </w:rPr>
              <w:t>Hoorweg, B. B. N., Willemsen, R. T. A., Cleef, L. E., Boogaerts, T., Buntinx, F., Glatz, J. F. C. &amp; Dinant, G. J., Nov 2017, In : Heart. 103, 21, p. 1727-1732 6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6.059</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Reliability and Validity of a Smartphone-Paired Pulse Oximeter for Screening of Critical Congenital Heart Defects in Newborns</w:t>
            </w:r>
          </w:p>
          <w:p w:rsidR="006D7122" w:rsidRPr="00FE3F59" w:rsidRDefault="006D7122" w:rsidP="168DC379">
            <w:pPr>
              <w:pStyle w:val="TableColumn"/>
              <w:rPr>
                <w:lang w:val="en-US"/>
              </w:rPr>
            </w:pPr>
            <w:r w:rsidRPr="168DC379">
              <w:rPr>
                <w:lang w:val="en-US"/>
              </w:rPr>
              <w:t>Huizing, M. J., Villamor-Martinez, E., Chavagne, I. A., Vanagt, W. Y., Spaanderman, M. A. E. &amp; Villamor, E., 2017, In : Neonatology. 112, 4, p. 324-329 6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2.598</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Non-invasive assessment of microvascular dysfunction in patients with microvascular angina</w:t>
            </w:r>
          </w:p>
          <w:p w:rsidR="006D7122" w:rsidRPr="00FE3F59" w:rsidRDefault="006D7122" w:rsidP="168DC379">
            <w:pPr>
              <w:pStyle w:val="TableColumn"/>
              <w:rPr>
                <w:lang w:val="en-US"/>
              </w:rPr>
            </w:pPr>
            <w:r w:rsidRPr="00FE3F59">
              <w:t xml:space="preserve">Jaarsma, C., Vink, H., van Haare, J., Bekkers, S. C. A. M., van Rooijen, B. D., Backes, W. H., Wildberger, J. E., Crijns, H. J., van Teeffelen, J. &amp; Schalla, S., 1 Dec 2017, In : International Journal of Cardiology. </w:t>
            </w:r>
            <w:r w:rsidRPr="168DC379">
              <w:rPr>
                <w:lang w:val="en-US"/>
              </w:rPr>
              <w:t>248, p. 433-439 7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6.189</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Pulmonary Right Ventricular Resynchronization in Congenital Heart Disease Acute Improvement in Right Ventricular Mechanics and Contraction Efficiency</w:t>
            </w:r>
          </w:p>
          <w:p w:rsidR="006D7122" w:rsidRPr="00FE3F59" w:rsidRDefault="006D7122" w:rsidP="168DC379">
            <w:pPr>
              <w:pStyle w:val="TableColumn"/>
              <w:rPr>
                <w:lang w:val="en-US"/>
              </w:rPr>
            </w:pPr>
            <w:r w:rsidRPr="168DC379">
              <w:rPr>
                <w:lang w:val="en-US"/>
              </w:rPr>
              <w:t>Janousek, J., Kovanda, J., Lozek, M., Tomek, V., Vojtovic, P., Gebauer, R., Kubus, P., Krejcir, M., Lumens, J., Delhaas, T. &amp; Prinzen, F., Sep 2017, In : Circulation-Cardiovascular Imaging. 10, 9, 10 p., 006424</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6.803</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The inward rectifier current inhibitor PA-6 terminates atrial fibrillation and does not cause ventricular arrhythmias in goat and dog models</w:t>
            </w:r>
          </w:p>
          <w:p w:rsidR="006D7122" w:rsidRPr="00FE3F59" w:rsidRDefault="006D7122" w:rsidP="168DC379">
            <w:pPr>
              <w:pStyle w:val="TableColumn"/>
              <w:rPr>
                <w:lang w:val="en-US"/>
              </w:rPr>
            </w:pPr>
            <w:r w:rsidRPr="00FE3F59">
              <w:t xml:space="preserve">Ji, Y., Varkevisser, R., Opacic, D., Bossu, A., Kuiper, M., Beekman, J. D. M., Yang, S., Khan, A. P., Dobrev, D., Voigt, N., Wang, M. Z., Verheule, S., Vos, M. A. &amp; van der Heyden, M. A. G., Aug 2017, In : British Journal of Pharmacology. </w:t>
            </w:r>
            <w:r w:rsidRPr="168DC379">
              <w:rPr>
                <w:lang w:val="en-US"/>
              </w:rPr>
              <w:t>174, 15, p. 2576-2590 15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5.491</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Cardiac resynchronization therapy: mechanisms of action and scope for further improvement in cardiac function</w:t>
            </w:r>
          </w:p>
          <w:p w:rsidR="006D7122" w:rsidRPr="00FE3F59" w:rsidRDefault="006D7122" w:rsidP="168DC379">
            <w:pPr>
              <w:pStyle w:val="TableColumn"/>
              <w:rPr>
                <w:lang w:val="en-US"/>
              </w:rPr>
            </w:pPr>
            <w:r w:rsidRPr="168DC379">
              <w:rPr>
                <w:lang w:val="en-US"/>
              </w:rPr>
              <w:t>Jones, S., Lumens, J., Sohaib, S. M. A., Finegold, J. A., Kanagaratnam, P., Tanner, M., Duncan, E., Moore, P., Leyva, F., Frenneaux, M., Mason, M., Hughes, A. D., Francis, D. P., Whinnett, Z. I. &amp; BRAVO Investigators, Jul 2017, In : Europace. 19, 7, p. 1178-1186 9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4.530</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Simulation of fetal heart rate variability with a mathematical model</w:t>
            </w:r>
          </w:p>
          <w:p w:rsidR="006D7122" w:rsidRPr="00FE3F59" w:rsidRDefault="006D7122" w:rsidP="168DC379">
            <w:pPr>
              <w:pStyle w:val="TableColumn"/>
              <w:rPr>
                <w:lang w:val="en-US"/>
              </w:rPr>
            </w:pPr>
            <w:r w:rsidRPr="00FE3F59">
              <w:t xml:space="preserve">Jongen, G. J. L. M., van der Hout-van der Jagt, M. B., Oei, S. G., van de Vosse, F. N. &amp; Bovendeerd, P. H. M., Apr 2017, In : Medical Engineering &amp; Physics. </w:t>
            </w:r>
            <w:r w:rsidRPr="168DC379">
              <w:rPr>
                <w:lang w:val="en-US"/>
              </w:rPr>
              <w:t>42, p. 55-64 10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1.819</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Network topology of NaV1.7 mutations in sodium channel-related painful disorders</w:t>
            </w:r>
          </w:p>
          <w:p w:rsidR="006D7122" w:rsidRPr="00FE3F59" w:rsidRDefault="006D7122" w:rsidP="168DC379">
            <w:pPr>
              <w:pStyle w:val="TableColumn"/>
              <w:rPr>
                <w:lang w:val="en-US"/>
              </w:rPr>
            </w:pPr>
            <w:r w:rsidRPr="168DC379">
              <w:rPr>
                <w:lang w:val="en-US"/>
              </w:rPr>
              <w:t>Kapetis, D., Sassone, J., Yang, Y., Galbardi, B., Xenakis, M. N., Westra, R. L., Szklarczyk, R., Lindsey, P., Faber, C. G., Gerrits, M., Merkies, I. S. J., Dib-Hajj, S. D., Mantegazza, M., Waxman, S. G., PROPANE Study Grp, J.M. Smeets, H. &amp; Lauria, G., 24 Feb 2017, In : BMC Systems Biology. 11, 16 p., 28</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2.303</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Investigating the race for the surface and skin integration in clinically retrieved abutments with two-photon microscopy</w:t>
            </w:r>
          </w:p>
          <w:p w:rsidR="006D7122" w:rsidRPr="00FE3F59" w:rsidRDefault="006D7122" w:rsidP="168DC379">
            <w:pPr>
              <w:pStyle w:val="TableColumn"/>
              <w:rPr>
                <w:lang w:val="en-US"/>
              </w:rPr>
            </w:pPr>
            <w:r w:rsidRPr="00FE3F59">
              <w:t xml:space="preserve">Kapsokalyvas, D., van Hoof, M., Wigren, S., Chimhanda, T., Kuijpers, H. J., Ramaekers, F. C. S., Stokroos, R. J. &amp; van Zandvoort, M. A. M. J., 1 Nov 2017, In : Colloids and Surfaces B-Biointerfaces. </w:t>
            </w:r>
            <w:r w:rsidRPr="168DC379">
              <w:rPr>
                <w:lang w:val="en-US"/>
              </w:rPr>
              <w:t>159, p. 97-107 11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3.887</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European Heart Rhythm Association (EHRA) consensus document on the management of supraventricular arrhythmias, endorsed by Heart Rhythm Society (HRS), Asia-Pacific Heart Rhythm Society (APHRS), and Sociedad Latinoamericana de Estimulacion Cardiaca y Electrofisiologia (SOLAECE)</w:t>
            </w:r>
          </w:p>
          <w:p w:rsidR="006D7122" w:rsidRPr="00FE3F59" w:rsidRDefault="006D7122" w:rsidP="168DC379">
            <w:pPr>
              <w:pStyle w:val="TableColumn"/>
              <w:rPr>
                <w:lang w:val="en-US"/>
              </w:rPr>
            </w:pPr>
            <w:r w:rsidRPr="168DC379">
              <w:rPr>
                <w:lang w:val="en-US"/>
              </w:rPr>
              <w:t>Katritsis, D. G. , Boriani, G. , Cosio, F. G. , Hindricks, G. , Jais, P. , Josephson, M. E. , Keegan, R. , Kim, Y-H. , Knight, B. P. , Kuck, K-H. , Lane, D. A. , Lip, G. Y. H. , Malmborg, H. , Oral, H. , Pappone, C. , Themistoclakis, S. , Wood, K. A. , Blomstrom-Lundqvist, C. , Gorenek, B. , Dagres, N. &amp; 10 others Dan, G-A., Vos, M. A., Kudaiberdieva, G., Crijns, H., Roberts-Thomson, K., Lin, Y-J., Vanegas, D., Caorsi, W. R., Cronin, E. &amp; Rickard, J., Mar 2017, In : Europace. 19, 3, p. 465-511 47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4.530</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Troponin I and T in relation to cardiac injury detected with electrocardiography in a population-based cohort - The Maastricht Study</w:t>
            </w:r>
          </w:p>
          <w:p w:rsidR="006D7122" w:rsidRPr="00FE3F59" w:rsidRDefault="006D7122" w:rsidP="168DC379">
            <w:pPr>
              <w:pStyle w:val="TableColumn"/>
              <w:rPr>
                <w:lang w:val="en-US"/>
              </w:rPr>
            </w:pPr>
            <w:r w:rsidRPr="00FE3F59">
              <w:t xml:space="preserve">Kimenai, D. M., Martens, R. J. H., Kooman, J. P., Stehouwer, C. D. A., Tan, F. E. S., Schaper, N. C., Dagnelie, P. C., Schram, M. T., van der Kallen, C. J. H., Sep, S. J. S., van Suijlen, J. D. E., Kroon, A. A., Bekers, O., van Dieijen-Visser, M. P., Henry, R. M. A. &amp; Meex, S. J. R., 26 Jul 2017, In : Scientific Reports. </w:t>
            </w:r>
            <w:r w:rsidRPr="168DC379">
              <w:rPr>
                <w:lang w:val="en-US"/>
              </w:rPr>
              <w:t>7, 9 p., 6610</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4.259</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Guía ESC 2016 sobre el diagnóstico y tratamiento de la fibrilación auricular, desarrollada en colaboración con la EACTS</w:t>
            </w:r>
          </w:p>
          <w:p w:rsidR="006D7122" w:rsidRPr="00FE3F59" w:rsidRDefault="006D7122" w:rsidP="168DC379">
            <w:pPr>
              <w:pStyle w:val="TableColumn"/>
              <w:rPr>
                <w:lang w:val="en-US"/>
              </w:rPr>
            </w:pPr>
            <w:r w:rsidRPr="168DC379">
              <w:rPr>
                <w:lang w:val="en-US"/>
              </w:rPr>
              <w:t>Kirchhof, P., Benussi, S., Kotecha, D., Ahlsson, A., Atar, D., Casadei, B., Castella, M., Diener, H-C., Heidbuchel, H., Hendriks, J., Hindricks, G., Manolis, A. S., Oldgren, J., Popescu, B. A., Schotten, U., Van Putte, B., Vardas, P., Soc Europea Cardiologia Diagnost T, European Heart Rhythm Assoc &amp; European Stroke Org, Jan 2017, In : Revista Espanola de Cardiologia. 70, 1, p. 50.E1-50.E84 84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4.485</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Prognostic Value of Left Ventricular Deformation Parameters in Patients with Severe Aortic Stenosis: A Pilot Study of the Usefulness of Strain Echocardiography</w:t>
            </w:r>
          </w:p>
          <w:p w:rsidR="006D7122" w:rsidRPr="00FE3F59" w:rsidRDefault="006D7122" w:rsidP="168DC379">
            <w:pPr>
              <w:pStyle w:val="TableColumn"/>
              <w:rPr>
                <w:lang w:val="en-US"/>
              </w:rPr>
            </w:pPr>
            <w:r w:rsidRPr="168DC379">
              <w:rPr>
                <w:lang w:val="en-US"/>
              </w:rPr>
              <w:t>Klaeboe, L. G., Haland, T. F., Leren, I. S., ter Bekke, R. M. A., Brekke, P. H., Rosjo, H., Omland, T., Gullestad, L., Aakhus, S., Haugaa, K. H. &amp; Edvardsen, T., Aug 2017, In : Journal of the American Society of Echocardiography. 30, 8, p. 727-735.e1 10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6.852</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PBCA-based polymeric microbubbles for molecular imaging and drug delivery</w:t>
            </w:r>
          </w:p>
          <w:p w:rsidR="006D7122" w:rsidRPr="00FE3F59" w:rsidRDefault="006D7122" w:rsidP="168DC379">
            <w:pPr>
              <w:pStyle w:val="TableColumn"/>
              <w:rPr>
                <w:lang w:val="en-US"/>
              </w:rPr>
            </w:pPr>
            <w:r w:rsidRPr="168DC379">
              <w:rPr>
                <w:lang w:val="en-US"/>
              </w:rPr>
              <w:t>Koczera, P., Appold, L., Shi, Y., Liu, M., Dasgupta, A., Pathak, V., Ojha, T., Fokong, S., Wu, Z., van Zandvoort, M., Iranzo, O., Kuehne, A. J. C., Pich, A., Kiessling, F. &amp; Lammers, T., 10 Aug 2017, In : Journal of Controlled Release. 259, p. 128-135 8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7.786</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Identification of Rotors during Human Atrial Fibrillation Using Contact Mapping and Phase Singularity Detection: Technical Considerations</w:t>
            </w:r>
          </w:p>
          <w:p w:rsidR="006D7122" w:rsidRPr="00FE3F59" w:rsidRDefault="006D7122" w:rsidP="168DC379">
            <w:pPr>
              <w:pStyle w:val="TableColumn"/>
              <w:rPr>
                <w:lang w:val="en-US"/>
              </w:rPr>
            </w:pPr>
            <w:r w:rsidRPr="168DC379">
              <w:rPr>
                <w:lang w:val="en-US"/>
              </w:rPr>
              <w:t>Kuklik, P., Zeemering, S., van Hunnik, A., Maesen, B., Pison, L., Lau, D. H., Maessen, J., Podziemski, P., Meyer, C., Schaeffer, B., Crijns, H., Willems, S. &amp; Schotten, U., Feb 2017, In : Ieee Transactions on Biomedical Engineering. 64, 2, p. 310-318 9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3.577</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Investigations of Glucocorticoid Action in GN</w:t>
            </w:r>
          </w:p>
          <w:p w:rsidR="006D7122" w:rsidRPr="00FE3F59" w:rsidRDefault="006D7122" w:rsidP="168DC379">
            <w:pPr>
              <w:pStyle w:val="TableColumn"/>
              <w:rPr>
                <w:lang w:val="en-US"/>
              </w:rPr>
            </w:pPr>
            <w:r w:rsidRPr="00FE3F59">
              <w:t xml:space="preserve">Kuppe, C., van Roeyen, C., Leuchtle, K., Kabgani, N., Vogt, M., Van Zandvoort, M., Smeets, B., Floege, J., Groene, H-J. </w:t>
            </w:r>
            <w:r w:rsidRPr="168DC379">
              <w:rPr>
                <w:lang w:val="en-US"/>
              </w:rPr>
              <w:t>&amp; Moellert, M. J., May 2017, In : Journal of the American Society of Nephrology. 28, 5, p. 1408-1420 13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8.966</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Buffers Strongly Modulate Fibrin Self-Assembly into Fibrous Networks</w:t>
            </w:r>
          </w:p>
          <w:p w:rsidR="006D7122" w:rsidRPr="00FE3F59" w:rsidRDefault="006D7122" w:rsidP="168DC379">
            <w:pPr>
              <w:pStyle w:val="TableColumn"/>
              <w:rPr>
                <w:lang w:val="en-US"/>
              </w:rPr>
            </w:pPr>
            <w:r w:rsidRPr="00FE3F59">
              <w:t xml:space="preserve">Kurniawan, N. A., van Kempen, T. H. S., Sonneveld, S., Rosalina, T. T., Vos, B. E., Jansen, K. A., Peters, G. W. M., van de Vosse, F. N. &amp; Koenderink, G. H., 27 Jun 2017, In : Langmuir. </w:t>
            </w:r>
            <w:r w:rsidRPr="168DC379">
              <w:rPr>
                <w:lang w:val="en-US"/>
              </w:rPr>
              <w:t>33, 25, p. 6342-6352 11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3.833</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Pathophysiology of Paroxysmal and Persistent Atrial Fibrillation: Rotors, Foci and Fibrosis</w:t>
            </w:r>
          </w:p>
          <w:p w:rsidR="006D7122" w:rsidRPr="00FE3F59" w:rsidRDefault="006D7122" w:rsidP="168DC379">
            <w:pPr>
              <w:pStyle w:val="TableColumn"/>
              <w:rPr>
                <w:lang w:val="en-US"/>
              </w:rPr>
            </w:pPr>
            <w:r w:rsidRPr="168DC379">
              <w:rPr>
                <w:lang w:val="en-US"/>
              </w:rPr>
              <w:t>Lau, D. H., Linz, D., Schotten, U., Mahajan, R., Sanders, P. &amp; Kalman, J. M., Sep 2017, In : Heart Lung and Circulation. 26, 9, p. 887-893 7 p.</w:t>
            </w:r>
          </w:p>
          <w:p w:rsidR="006D7122" w:rsidRPr="00FE3F59" w:rsidRDefault="006D7122" w:rsidP="168DC379">
            <w:pPr>
              <w:pStyle w:val="type"/>
              <w:rPr>
                <w:lang w:val="en-US"/>
              </w:rPr>
            </w:pPr>
            <w:r w:rsidRPr="168DC379">
              <w:rPr>
                <w:lang w:val="en-US"/>
              </w:rPr>
              <w:t>Research output: Contribution to journal › Review article › Scientific › peer-review</w:t>
            </w:r>
          </w:p>
        </w:tc>
        <w:tc>
          <w:tcPr>
            <w:tcW w:w="850" w:type="dxa"/>
            <w:hideMark/>
          </w:tcPr>
          <w:p w:rsidR="006D7122" w:rsidRPr="168DC379" w:rsidRDefault="006D7122" w:rsidP="168DC379">
            <w:pPr>
              <w:pStyle w:val="TableColumn"/>
            </w:pPr>
            <w:r w:rsidRPr="168DC379">
              <w:rPr>
                <w:lang w:val="en-US"/>
              </w:rPr>
              <w:t>2.028</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Amiloride-sensitive cation channel 2 genotype affects the response to a carbon dioxide panic challenge</w:t>
            </w:r>
          </w:p>
          <w:p w:rsidR="006D7122" w:rsidRPr="00FE3F59" w:rsidRDefault="006D7122" w:rsidP="168DC379">
            <w:pPr>
              <w:pStyle w:val="TableColumn"/>
              <w:rPr>
                <w:lang w:val="en-US"/>
              </w:rPr>
            </w:pPr>
            <w:r w:rsidRPr="00FE3F59">
              <w:t xml:space="preserve">Leibold, N. K., van den Hove, D. L. A., Viechtbauer, W., Kenis, G., Goossens, L., Lange, I., Knuts, I., Smeets, H. J., Myin-Germeys, I., Steinbusch, H. W. M. &amp; Schruers, K. R. J., Oct 2017, In : Journal of Psychopharmacology. </w:t>
            </w:r>
            <w:r w:rsidRPr="168DC379">
              <w:rPr>
                <w:lang w:val="en-US"/>
              </w:rPr>
              <w:t>31, 10, p. 1294-1301 8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4.179</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Dual NEP/ECE inhibition improves endothelial function in mesenteric resistance arteries of 32-week-old SHR</w:t>
            </w:r>
          </w:p>
          <w:p w:rsidR="006D7122" w:rsidRPr="00FE3F59" w:rsidRDefault="006D7122" w:rsidP="168DC379">
            <w:pPr>
              <w:pStyle w:val="TableColumn"/>
              <w:rPr>
                <w:lang w:val="en-US"/>
              </w:rPr>
            </w:pPr>
            <w:r w:rsidRPr="00FE3F59">
              <w:t xml:space="preserve">Lemkens, P., Spijkers, L. J. A., Meens, M. J., Nelissen, J., Janssen, B., Peters, S. L. M., Schiffers, P. M. H. &amp; De Mey, J. G. R., Aug 2017, In : Hypertension Research. </w:t>
            </w:r>
            <w:r w:rsidRPr="168DC379">
              <w:rPr>
                <w:lang w:val="en-US"/>
              </w:rPr>
              <w:t>40, 8, p. 738-745 8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3.581</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Palmitate-Induced Vacuolar-Type H(+)-ATPase Inhibition Feeds Forward Into Insulin Resistance and Contractile Dysfunction</w:t>
            </w:r>
          </w:p>
          <w:p w:rsidR="006D7122" w:rsidRPr="00FE3F59" w:rsidRDefault="006D7122" w:rsidP="168DC379">
            <w:pPr>
              <w:pStyle w:val="TableColumn"/>
              <w:rPr>
                <w:lang w:val="en-US"/>
              </w:rPr>
            </w:pPr>
            <w:r w:rsidRPr="00FE3F59">
              <w:t xml:space="preserve">Liu, Y., Steinbusch, L. K. M., Nabben, M., Kapsokalyvas, D., van Zandvoort, M., Schonleitner, P., Antoons, G., Simons, P. J., Coumans, W. A., Geomini, A., Chanda, D., Glatz, J. F. C., Neumann, D. &amp; Luiken, J. J. F. P., 1 Jun 2017, In : Diabetes. </w:t>
            </w:r>
            <w:r w:rsidRPr="168DC379">
              <w:rPr>
                <w:lang w:val="en-US"/>
              </w:rPr>
              <w:t>66, 6, p. 1521-1534 14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8.684</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Wnt/beta-catenin pathway in arrhythmogenic cardiomyopathy</w:t>
            </w:r>
          </w:p>
          <w:p w:rsidR="006D7122" w:rsidRPr="00FE3F59" w:rsidRDefault="006D7122" w:rsidP="168DC379">
            <w:pPr>
              <w:pStyle w:val="TableColumn"/>
              <w:rPr>
                <w:lang w:val="en-US"/>
              </w:rPr>
            </w:pPr>
            <w:r w:rsidRPr="168DC379">
              <w:rPr>
                <w:lang w:val="en-US"/>
              </w:rPr>
              <w:t>Lorenzon, A., Calore, M., Poloni, G., De Windt, L. J., Braghetta, P. &amp; Rampazzo, A., 1 Sep 2017, In : Oncotarget. 8, 36, p. 60640-60655 16 p.</w:t>
            </w:r>
          </w:p>
          <w:p w:rsidR="006D7122" w:rsidRPr="00FE3F59" w:rsidRDefault="006D7122" w:rsidP="168DC379">
            <w:pPr>
              <w:pStyle w:val="type"/>
              <w:rPr>
                <w:lang w:val="en-US"/>
              </w:rPr>
            </w:pPr>
            <w:r w:rsidRPr="168DC379">
              <w:rPr>
                <w:lang w:val="en-US"/>
              </w:rPr>
              <w:t>Research output: Contribution to journal › Review article › Scientific › peer-review</w:t>
            </w:r>
          </w:p>
        </w:tc>
        <w:tc>
          <w:tcPr>
            <w:tcW w:w="850" w:type="dxa"/>
            <w:hideMark/>
          </w:tcPr>
          <w:p w:rsidR="006D7122" w:rsidRPr="168DC379" w:rsidRDefault="006D7122" w:rsidP="168DC379">
            <w:pPr>
              <w:pStyle w:val="TableColumn"/>
            </w:pPr>
            <w:r w:rsidRPr="168DC379">
              <w:rPr>
                <w:lang w:val="en-US"/>
              </w:rPr>
              <w:t>5.168</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Neurologic Injury in Adults Supported With Veno-Venous Extracorporeal Membrane Oxygenation for Respiratory Failure: Findings From the Extracorporeal Life Support Organization Database</w:t>
            </w:r>
          </w:p>
          <w:p w:rsidR="006D7122" w:rsidRPr="00FE3F59" w:rsidRDefault="006D7122" w:rsidP="168DC379">
            <w:pPr>
              <w:pStyle w:val="TableColumn"/>
              <w:rPr>
                <w:lang w:val="en-US"/>
              </w:rPr>
            </w:pPr>
            <w:r w:rsidRPr="168DC379">
              <w:rPr>
                <w:lang w:val="en-US"/>
              </w:rPr>
              <w:t>Lorusso, R., Gelsomino, S., Parise, O., Di Mauro, M., Barili, F., Geskes, G., Vizzardi, E., Rycus, P. T., Muellenbach, R., Mueller, T., Pesenti, A., Combes, A., Peek, G., Frenckner, B., Di Nardo, M., Swol, J., Maessen, J. &amp; Thiagarajan, R. R., Aug 2017, In : Critical Care Medicine. 45, 8, p. 1389-1397 9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7.050</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Venoarterial Extracorporeal Membrane Oxygenation for Refractory Cardiogenic Shock in Elderly Patients: Trends in Application and Outcome From the Extracorporeal Life Support Organization (ELSO) Registry</w:t>
            </w:r>
          </w:p>
          <w:p w:rsidR="006D7122" w:rsidRPr="00FE3F59" w:rsidRDefault="006D7122" w:rsidP="168DC379">
            <w:pPr>
              <w:pStyle w:val="TableColumn"/>
              <w:rPr>
                <w:lang w:val="en-US"/>
              </w:rPr>
            </w:pPr>
            <w:r w:rsidRPr="168DC379">
              <w:rPr>
                <w:lang w:val="en-US"/>
              </w:rPr>
              <w:t>Lorusso, R., Gelsomino, S., Parise, O., Mendiratta, P., Prodhan, P., Rycus, P., MacLaren, G., Brogan, T. V., Chen, Y-S., Maessen, J., Hou, X. &amp; Thiagarajan, R. R., Jul 2017, In : Annals of Thoracic Surgery. 104, 1, p. 62-69 8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3.700</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Brain monitoring in adult and pediatric ECMO patients: the importance of early and late assessments</w:t>
            </w:r>
          </w:p>
          <w:p w:rsidR="006D7122" w:rsidRPr="00FE3F59" w:rsidRDefault="006D7122" w:rsidP="168DC379">
            <w:pPr>
              <w:pStyle w:val="TableColumn"/>
              <w:rPr>
                <w:lang w:val="en-US"/>
              </w:rPr>
            </w:pPr>
            <w:r w:rsidRPr="168DC379">
              <w:rPr>
                <w:lang w:val="en-US"/>
              </w:rPr>
              <w:t>Lorusso, R., Taccone, F. S., Beliato, M., Delnoij, T., Zanatta, P., Cvetkovic, M., Davidson, M., Belohlavek, J., Matta, N., Davis, C., Ijsselstijn, H., Mueller, T., Muelenbach, R., Donker, D., David, P., Di Nardo, M., Vlasselaers, D., dos Reis Miranda, D., Hoskote, A. &amp; Euro-ELSO Working Grp Neurologic M, Oct 2017, In : Minerva Anestesiologica. 83, 10, p. 1061-1074 14 p.</w:t>
            </w:r>
          </w:p>
          <w:p w:rsidR="006D7122" w:rsidRPr="00FE3F59" w:rsidRDefault="006D7122" w:rsidP="168DC379">
            <w:pPr>
              <w:pStyle w:val="type"/>
              <w:rPr>
                <w:lang w:val="en-US"/>
              </w:rPr>
            </w:pPr>
            <w:r w:rsidRPr="168DC379">
              <w:rPr>
                <w:lang w:val="en-US"/>
              </w:rPr>
              <w:t>Research output: Contribution to journal › Review article › Scientific › peer-review</w:t>
            </w:r>
          </w:p>
        </w:tc>
        <w:tc>
          <w:tcPr>
            <w:tcW w:w="850" w:type="dxa"/>
            <w:hideMark/>
          </w:tcPr>
          <w:p w:rsidR="006D7122" w:rsidRPr="168DC379" w:rsidRDefault="006D7122" w:rsidP="168DC379">
            <w:pPr>
              <w:pStyle w:val="TableColumn"/>
            </w:pPr>
            <w:r w:rsidRPr="168DC379">
              <w:rPr>
                <w:lang w:val="en-US"/>
              </w:rPr>
              <w:t>2.623</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The relation between local repolarization and T-wave morphology in heart failure patients</w:t>
            </w:r>
          </w:p>
          <w:p w:rsidR="006D7122" w:rsidRPr="00FE3F59" w:rsidRDefault="006D7122" w:rsidP="168DC379">
            <w:pPr>
              <w:pStyle w:val="TableColumn"/>
              <w:rPr>
                <w:lang w:val="en-US"/>
              </w:rPr>
            </w:pPr>
            <w:r w:rsidRPr="168DC379">
              <w:rPr>
                <w:lang w:val="en-US"/>
              </w:rPr>
              <w:t>Maffessanti, F., Wanten, J., Potse, M., Regoli, F., Caputo, M. L., Conte, G., Surder, D., Illner, A., Krause, R., Moccetti, T., Auricchio, A. &amp; Prinzen, F. W., 15 Aug 2017, In : International Journal of Cardiology. 241, p. 270-276 7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6.189</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Inhibition of sarcolemmal FAT/CD36 by sulfo-N-succinimidyl oleate rapidly corrects metabolism and restores function in the diabetic heart following hypoxia/reoxygenation</w:t>
            </w:r>
          </w:p>
          <w:p w:rsidR="006D7122" w:rsidRPr="00FE3F59" w:rsidRDefault="006D7122" w:rsidP="168DC379">
            <w:pPr>
              <w:pStyle w:val="TableColumn"/>
              <w:rPr>
                <w:lang w:val="en-US"/>
              </w:rPr>
            </w:pPr>
            <w:r w:rsidRPr="168DC379">
              <w:rPr>
                <w:lang w:val="en-US"/>
              </w:rPr>
              <w:t>Mansor, L. S., Fialho, M. D. L. S., Yea, G., Coumans, W. A., West, J. A., Kerr, M., Carr, C. A., Luiken, J. J. F. P., Glatz, J. F. C., Evans, R. D., Griffin, J. L., Tyler, D. J., Clarke, K. &amp; Heather, L. C., 1 Jun 2017, In : Cardiovascular Research. 113, 7, p. 737-748 12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5.878</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Estimated Glomerular Filtration Rate and Albuminuria Are Associated with Biomarkers of Cardiac Injury in a Population-Based Cohort Study: The Maastricht Study</w:t>
            </w:r>
          </w:p>
          <w:p w:rsidR="006D7122" w:rsidRPr="00FE3F59" w:rsidRDefault="006D7122" w:rsidP="168DC379">
            <w:pPr>
              <w:pStyle w:val="TableColumn"/>
              <w:rPr>
                <w:lang w:val="en-US"/>
              </w:rPr>
            </w:pPr>
            <w:r w:rsidRPr="00FE3F59">
              <w:t xml:space="preserve">Martens, R. J. H., Kimenai, D. M., Kooman, J. P., Stehouwer, C. D. A., Tan, F. E. S., Bekers, O., Dagnelie, P. C., van der Kallen, C. J. H., Kroon, A. A., Leunissen, K. M. L., van der Sande, F. M., Schaper, N. C., Sep, S. J. S., Schram, M. T., van Suijlen, J. D., van Dieijen-Visser, M. P., Meex, S. J. R. &amp; Henry, R. M. A., Apr 2017, In : Clinical Chemistry. </w:t>
            </w:r>
            <w:r w:rsidRPr="168DC379">
              <w:rPr>
                <w:lang w:val="en-US"/>
              </w:rPr>
              <w:t>63, 4, p. 887-897 11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8.008</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Transcriptome-wide co-expression analysis identifies LRRC2 as a novel mediator of mitochondrial and cardiac function</w:t>
            </w:r>
          </w:p>
          <w:p w:rsidR="006D7122" w:rsidRPr="00FE3F59" w:rsidRDefault="006D7122" w:rsidP="168DC379">
            <w:pPr>
              <w:pStyle w:val="TableColumn"/>
              <w:rPr>
                <w:lang w:val="en-US"/>
              </w:rPr>
            </w:pPr>
            <w:r w:rsidRPr="168DC379">
              <w:rPr>
                <w:lang w:val="en-US"/>
              </w:rPr>
              <w:t>McDermott-Roe, C., Leleu, M., Rowe, G. C., Palygin, O., Bukowy, J. D., Kuo, J., Rech, M., Hermans-Beijnsberger, S., Schaefer, S., Adami, E., Creemers, E. E., Heinig, M., Schroen, B., Arany, Z., Petretto, E. &amp; Geurts, A. M., 3 Feb 2017, In : PLOS ONE. 12, 2, 20 p., 0170458</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2.806</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Modalities and Effects of Left Ventricle Unloading on Extracorporeal Life support: a Review of the Current Literature</w:t>
            </w:r>
          </w:p>
          <w:p w:rsidR="006D7122" w:rsidRPr="00FE3F59" w:rsidRDefault="006D7122" w:rsidP="168DC379">
            <w:pPr>
              <w:pStyle w:val="TableColumn"/>
              <w:rPr>
                <w:lang w:val="en-US"/>
              </w:rPr>
            </w:pPr>
            <w:r w:rsidRPr="168DC379">
              <w:rPr>
                <w:lang w:val="en-US"/>
              </w:rPr>
              <w:t>Meani, P. , Gelsomino, S. , Natour, E. , Johnson, D. M. , Rocca, H-P. B. L. , Pappalardo, F. , Bidar, E. , Makhoul, M. , Raffa, G. , Heuts, S. , Lozekoot, P. , Kats, S. , Sluijpers, N. , Schreurs, R. , Delnoij, T. , Montalti, A. , Sels, J. W. , van de Poll, M. , Roekaerts, P. , Poels, T. &amp; 4 others Korver, E., Babar, Z., Maessen, J. &amp; Lorusso, R., May 2017, In : European journal of heart failure. 19 Suppl 2, p. 84-91 8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6.968</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The Maastricht-Duke bridge: An era of mentoring in clinical research - A model for mentoring in clinical research - A tribute to Dr. Galen Wagner</w:t>
            </w:r>
          </w:p>
          <w:p w:rsidR="006D7122" w:rsidRPr="00FE3F59" w:rsidRDefault="006D7122" w:rsidP="168DC379">
            <w:pPr>
              <w:pStyle w:val="TableColumn"/>
              <w:rPr>
                <w:lang w:val="en-US"/>
              </w:rPr>
            </w:pPr>
            <w:r w:rsidRPr="168DC379">
              <w:rPr>
                <w:lang w:val="en-US"/>
              </w:rPr>
              <w:t>Meijs, L., Zusterzeel, R., Wellens, H. J. J. &amp; Gorgels, A. P. M., 2017, In : Journal of Electrocardiology. 50, 1, p. 16-20 5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1.514</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The long noncoding RNA Wisper controls cardiac fibrosis and remodeling</w:t>
            </w:r>
          </w:p>
          <w:p w:rsidR="006D7122" w:rsidRPr="00FE3F59" w:rsidRDefault="006D7122" w:rsidP="168DC379">
            <w:pPr>
              <w:pStyle w:val="TableColumn"/>
              <w:rPr>
                <w:lang w:val="en-US"/>
              </w:rPr>
            </w:pPr>
            <w:r w:rsidRPr="168DC379">
              <w:rPr>
                <w:lang w:val="en-US"/>
              </w:rPr>
              <w:t>Micheletti, R., Plaisance, I., Abraham, B. J., Sarre, A., Ting, C-C., Alexanian, M., Maric, D., Maison, D., Nemir, M., Young, R. A., Schroen, B., Gonzalez, A., Ounzain, S. &amp; Pedrazzini, T., 21 Jun 2017, In : Science Translational Medicine. 9, 395, 17 p., eaai9118</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16.796</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Cardiac Troponin T: Smaller Molecules in Patients with End-Stage Renal Disease than after Onset of Acute Myocardial Infarction</w:t>
            </w:r>
          </w:p>
          <w:p w:rsidR="006D7122" w:rsidRPr="00FE3F59" w:rsidRDefault="006D7122" w:rsidP="168DC379">
            <w:pPr>
              <w:pStyle w:val="TableColumn"/>
              <w:rPr>
                <w:lang w:val="en-US"/>
              </w:rPr>
            </w:pPr>
            <w:r w:rsidRPr="00FE3F59">
              <w:t xml:space="preserve">Mingels, A. M. A., Cardinaels, E. P. M., Broers, N. J. H., van Sleeuwen, A., Streng, A. S., van Dieijen-Visser, M. P., Kooman, J. P. &amp; Bekers, O., Mar 2017, In : Clinical Chemistry. </w:t>
            </w:r>
            <w:r w:rsidRPr="168DC379">
              <w:rPr>
                <w:lang w:val="en-US"/>
              </w:rPr>
              <w:t>63, 3, p. 683-690 8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8.008</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A novel synchronised diastolic injection method to reduce contrast volume during aortography for aortic regurgitation assessment: in vitro experiment of a transcatheter heart valve model</w:t>
            </w:r>
          </w:p>
          <w:p w:rsidR="006D7122" w:rsidRPr="00FE3F59" w:rsidRDefault="006D7122" w:rsidP="168DC379">
            <w:pPr>
              <w:pStyle w:val="TableColumn"/>
              <w:rPr>
                <w:lang w:val="en-US"/>
              </w:rPr>
            </w:pPr>
            <w:r w:rsidRPr="00FE3F59">
              <w:t xml:space="preserve">Miyazaki, Y., Abdelghani, M., de Boer, E. S., Aben, J-P., van Sloun, M., Suchecki, T., van 'tVeer, M., Collet, C., Asano, T., Katagiri, Y., Tenekecioglu, E., Soliman, O. I. I., Onuma, Y., de Winter, R., Tonino, P., van de Vosse, F. N., Rutten, M. C. M. &amp; Serruys, P. W., Dec 2017, In : Eurointervention. </w:t>
            </w:r>
            <w:r w:rsidRPr="168DC379">
              <w:rPr>
                <w:lang w:val="en-US"/>
              </w:rPr>
              <w:t>13, 11, p. 1289-1296 8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5.165</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A new leptin-mediated mechanism for stimulating fatty acid oxidation: a pivotal role for sarcolemmal FAT/CD36</w:t>
            </w:r>
          </w:p>
          <w:p w:rsidR="006D7122" w:rsidRPr="00FE3F59" w:rsidRDefault="006D7122" w:rsidP="168DC379">
            <w:pPr>
              <w:pStyle w:val="TableColumn"/>
              <w:rPr>
                <w:lang w:val="en-US"/>
              </w:rPr>
            </w:pPr>
            <w:r w:rsidRPr="00FE3F59">
              <w:t xml:space="preserve">Momken, I., Chabowski, A., Dirkx, E., Nabben, M., Jain, S. S., McFarlan, J. T., Glatz, J. F. C., Luiken, J. J. F. P. &amp; Bonen, A., 1 Jan 2017, In : Biochemical Journal. </w:t>
            </w:r>
            <w:r w:rsidRPr="168DC379">
              <w:rPr>
                <w:lang w:val="en-US"/>
              </w:rPr>
              <w:t>474, 1, p. 149-162 14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3.797</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Dietary nitrate does not reduce oxygen cost of exercise or improve muscle mitochondrial function in patients with mitochondrial myopathy</w:t>
            </w:r>
          </w:p>
          <w:p w:rsidR="006D7122" w:rsidRPr="00FE3F59" w:rsidRDefault="006D7122" w:rsidP="168DC379">
            <w:pPr>
              <w:pStyle w:val="TableColumn"/>
              <w:rPr>
                <w:lang w:val="en-US"/>
              </w:rPr>
            </w:pPr>
            <w:r w:rsidRPr="168DC379">
              <w:rPr>
                <w:lang w:val="en-US"/>
              </w:rPr>
              <w:t>Nabben, M., Schmitz, J. P. J., Ciapaite, J., le Clercq, C. M. P., van Riel, N. A., Haak, H. R., Nicolay, K., de Coo, I. F. M., Smeets, H., Praet, S. F., van Loon, L. J. &amp; Prompers, J. J., 1 May 2017, In : American Journal of Physiology-regulatory Integrative and Comparative Physiology. 312, 5, p. R689-R701 13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2.982</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Hemodynamic Profile of Patients With Heart Failure and Preserved Ejection Fraction Vary by Age</w:t>
            </w:r>
          </w:p>
          <w:p w:rsidR="006D7122" w:rsidRPr="00FE3F59" w:rsidRDefault="006D7122" w:rsidP="168DC379">
            <w:pPr>
              <w:pStyle w:val="TableColumn"/>
              <w:rPr>
                <w:lang w:val="en-US"/>
              </w:rPr>
            </w:pPr>
            <w:r w:rsidRPr="168DC379">
              <w:rPr>
                <w:lang w:val="en-US"/>
              </w:rPr>
              <w:t>Nanayakkara, S., Haykowsky, M., Mariani, J., Van Empel, V., Maeder, M. T., Vizi, D. &amp; Kaye, D. M., 1 Sep 2017, In : Journal of the American Heart Association. 6, 9, 6 p., e005434</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4.863</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Chronic loss of inhibitor-1 diminishes cardiac RyR2 phosphorylation despite exaggerated CaMKII activity</w:t>
            </w:r>
          </w:p>
          <w:p w:rsidR="006D7122" w:rsidRPr="00FE3F59" w:rsidRDefault="006D7122" w:rsidP="168DC379">
            <w:pPr>
              <w:pStyle w:val="TableColumn"/>
              <w:rPr>
                <w:lang w:val="en-US"/>
              </w:rPr>
            </w:pPr>
            <w:r w:rsidRPr="168DC379">
              <w:rPr>
                <w:lang w:val="en-US"/>
              </w:rPr>
              <w:t>Neef, S., Heijman, J., Otte, K., Dewenter, M., Saadatmand, A. R., Meyer-Roxlau, S., Antos, C. L., Backs, J., Dobrev, D., Wagner, M., Maier, L. S. &amp; El-Armouche, A., Aug 2017, In : Naunyn-Schmiedebergs Archives of Pharmacology. 390, 8, p. 857-862 6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2.558</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Novel pathogenic SLC25A46 splice-site mutation causes an optic atrophy spectrum disorder</w:t>
            </w:r>
          </w:p>
          <w:p w:rsidR="006D7122" w:rsidRPr="00FE3F59" w:rsidRDefault="006D7122" w:rsidP="168DC379">
            <w:pPr>
              <w:pStyle w:val="TableColumn"/>
              <w:rPr>
                <w:lang w:val="en-US"/>
              </w:rPr>
            </w:pPr>
            <w:r w:rsidRPr="00FE3F59">
              <w:t xml:space="preserve">Nguyen, M., Boesten, I., Hellebrekers, D. M. E. I., Mulder-den Hartog, N. M., de Coo, I. F. M., Smeets, H. J. M. &amp; Gerards, M., Jan 2017, In : Clinical Genetics. </w:t>
            </w:r>
            <w:r w:rsidRPr="168DC379">
              <w:rPr>
                <w:lang w:val="en-US"/>
              </w:rPr>
              <w:t>91, 1, p. 121-125 5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3.326</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Evaluation of the use of unipolar voltage amplitudes for detection of myocardial scar assessed by cardiac magnetic resonance imaging in heart failure patients</w:t>
            </w:r>
          </w:p>
          <w:p w:rsidR="006D7122" w:rsidRPr="00FE3F59" w:rsidRDefault="006D7122" w:rsidP="168DC379">
            <w:pPr>
              <w:pStyle w:val="TableColumn"/>
              <w:rPr>
                <w:lang w:val="en-US"/>
              </w:rPr>
            </w:pPr>
            <w:r w:rsidRPr="168DC379">
              <w:rPr>
                <w:lang w:val="en-US"/>
              </w:rPr>
              <w:t>Nguyen, U. C., Maffessanti, F., Mafi-Rad, M., Conte, G., Zeemering, S., Regoli, F., Caputo, M. L., van Stipdonk, A. M. W., Bekkers, S. C. A. M., Suerder, D., Moccetti, T., Krause, R., Prinzen', F. W., Vernooy', K. &amp; Auricchio, A., 5 Jul 2017, In : PLOS ONE. 12, 7, 15 p., 0180637</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2.806</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Preoperative planning with three-dimensional reconstruction of patient's anatomy, rapid prototyping and simulation for endoscopic mitral valve repair</w:t>
            </w:r>
          </w:p>
          <w:p w:rsidR="006D7122" w:rsidRPr="00FE3F59" w:rsidRDefault="006D7122" w:rsidP="168DC379">
            <w:pPr>
              <w:pStyle w:val="TableColumn"/>
              <w:rPr>
                <w:lang w:val="en-US"/>
              </w:rPr>
            </w:pPr>
            <w:r w:rsidRPr="168DC379">
              <w:rPr>
                <w:lang w:val="en-US"/>
              </w:rPr>
              <w:t>Nia, P. S., Heuts, S., Daemen, J., Luyten, P., Vainer, J., Hoorntje, J., Cheriex, E. &amp; Maessen, J., Feb 2017, In : Interactive Cardiovascular and Thoracic Surgery. 24, 2, p. 163-168 6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1.857</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Folic acid reduces doxorubicin-induced cardiomyopathy by modulating endothelial nitric oxide synthase</w:t>
            </w:r>
          </w:p>
          <w:p w:rsidR="006D7122" w:rsidRPr="00FE3F59" w:rsidRDefault="006D7122" w:rsidP="168DC379">
            <w:pPr>
              <w:pStyle w:val="TableColumn"/>
              <w:rPr>
                <w:lang w:val="en-US"/>
              </w:rPr>
            </w:pPr>
            <w:r w:rsidRPr="00FE3F59">
              <w:t xml:space="preserve">Octavia, Y., Kararigas, G., de Boer, M., Chrifi, I., Kietadisorn, R., Swinnen, M., Duimel, H., Verheyen, F. K., Brandt, M. M., Fliegner, D., Cheng, C., Janssens, S., Duncker, D. J. &amp; Moens, A. L., Dec 2017, In : Journal of Cellular and Molecular Medicine. </w:t>
            </w:r>
            <w:r w:rsidRPr="168DC379">
              <w:rPr>
                <w:lang w:val="en-US"/>
              </w:rPr>
              <w:t>21, 12, p. 3277-3287 11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4.499</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Non-coding RNAs in cardiac hypertrophy</w:t>
            </w:r>
          </w:p>
          <w:p w:rsidR="006D7122" w:rsidRPr="00FE3F59" w:rsidRDefault="006D7122" w:rsidP="168DC379">
            <w:pPr>
              <w:pStyle w:val="TableColumn"/>
              <w:rPr>
                <w:lang w:val="en-US"/>
              </w:rPr>
            </w:pPr>
            <w:r w:rsidRPr="168DC379">
              <w:rPr>
                <w:lang w:val="en-US"/>
              </w:rPr>
              <w:t>Ottaviani, L. &amp; da Costa Martins, P. A., 15 Jun 2017, In : Journal of Physiology-London. 595, 12, p. 4037-4050 14 p.</w:t>
            </w:r>
          </w:p>
          <w:p w:rsidR="006D7122" w:rsidRPr="00FE3F59" w:rsidRDefault="006D7122" w:rsidP="168DC379">
            <w:pPr>
              <w:pStyle w:val="type"/>
              <w:rPr>
                <w:lang w:val="en-US"/>
              </w:rPr>
            </w:pPr>
            <w:r w:rsidRPr="168DC379">
              <w:rPr>
                <w:lang w:val="en-US"/>
              </w:rPr>
              <w:t>Research output: Contribution to journal › Review article › Scientific › peer-review</w:t>
            </w:r>
          </w:p>
        </w:tc>
        <w:tc>
          <w:tcPr>
            <w:tcW w:w="850" w:type="dxa"/>
            <w:hideMark/>
          </w:tcPr>
          <w:p w:rsidR="006D7122" w:rsidRPr="168DC379" w:rsidRDefault="006D7122" w:rsidP="168DC379">
            <w:pPr>
              <w:pStyle w:val="TableColumn"/>
            </w:pPr>
            <w:r w:rsidRPr="168DC379">
              <w:rPr>
                <w:lang w:val="en-US"/>
              </w:rPr>
              <w:t>4.739</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Intracoronary hypothermia for acute myocardial infarction in the isolated beating pig heart</w:t>
            </w:r>
          </w:p>
          <w:p w:rsidR="006D7122" w:rsidRPr="00FE3F59" w:rsidRDefault="006D7122" w:rsidP="168DC379">
            <w:pPr>
              <w:pStyle w:val="TableColumn"/>
              <w:rPr>
                <w:lang w:val="en-US"/>
              </w:rPr>
            </w:pPr>
            <w:r w:rsidRPr="00FE3F59">
              <w:t xml:space="preserve">Otterspoor, L. C., van Nunen, L. X., Rosalina, T. T., van't Veer, M., Van Tuijl, S., Stijnen, M., Rutten, M. C. M., van de Vosse, F. N. &amp; Pijls, N. H. J., 2017, In : American Journal of Translational Research. </w:t>
            </w:r>
            <w:r w:rsidRPr="168DC379">
              <w:rPr>
                <w:lang w:val="en-US"/>
              </w:rPr>
              <w:t>9, 2, p. 558-568 11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2.829</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Why septal motion is a marker of right ventricular failure in pulmonary arterial hypertension: mechanistic analysis using a computer model</w:t>
            </w:r>
          </w:p>
          <w:p w:rsidR="006D7122" w:rsidRPr="00FE3F59" w:rsidRDefault="006D7122" w:rsidP="168DC379">
            <w:pPr>
              <w:pStyle w:val="TableColumn"/>
              <w:rPr>
                <w:lang w:val="en-US"/>
              </w:rPr>
            </w:pPr>
            <w:r w:rsidRPr="168DC379">
              <w:rPr>
                <w:lang w:val="en-US"/>
              </w:rPr>
              <w:t>Palau-Caballero, G., Walmsley, J., Van Empel, V., Lumens, J. &amp; Delhaas, T., Apr 2017, In : American Journal of Physiology-heart and Circulatory Physiology. 312, 4, p. H691-H700 10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3.348</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Validation of myocardial perfusion quantification by dynamic CT in an ex-vivo porcine heart model</w:t>
            </w:r>
          </w:p>
          <w:p w:rsidR="006D7122" w:rsidRPr="00FE3F59" w:rsidRDefault="006D7122" w:rsidP="168DC379">
            <w:pPr>
              <w:pStyle w:val="TableColumn"/>
              <w:rPr>
                <w:lang w:val="en-US"/>
              </w:rPr>
            </w:pPr>
            <w:r w:rsidRPr="00FE3F59">
              <w:t xml:space="preserve">Pelgrim, G. J., Das, M., van Tuijl, S., van Assen, M., Prinzen, F. W., Stijnen, M., Oudkerk, M., Wildberger, J. E. &amp; Vliegenthart, R., Nov 2017, In : International Journal of Cardiovascular Imaging. </w:t>
            </w:r>
            <w:r w:rsidRPr="168DC379">
              <w:rPr>
                <w:lang w:val="en-US"/>
              </w:rPr>
              <w:t>33, 11, p. 1821-1830 10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1.896</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Epigenomic and transcriptomic approaches in the post-genomic era: path to novel targets for diagnosis and therapy of the ischaemic heart? Position Paper of the European Society of Cardiology Working Group on Cellular Biology of the Heartd</w:t>
            </w:r>
          </w:p>
          <w:p w:rsidR="006D7122" w:rsidRPr="00FE3F59" w:rsidRDefault="006D7122" w:rsidP="168DC379">
            <w:pPr>
              <w:pStyle w:val="TableColumn"/>
              <w:rPr>
                <w:lang w:val="en-US"/>
              </w:rPr>
            </w:pPr>
            <w:r w:rsidRPr="168DC379">
              <w:rPr>
                <w:lang w:val="en-US"/>
              </w:rPr>
              <w:t>Perrino, C., Barabasi, A-L., Condorelli, G., Davidson, S. M., De Windt, L., Dimmeler, S., Engel, F. B., Hausenloy, D. J., Hill, J. A., Van Laake, L. W., Lecour, S., Leor, J., Madonna, R., Mayr, M., Prunier, F., Sluijter, J. P. G., Schulz, R., Thum, T., Ytrehus, K. &amp; Ferdinandy, P., 1 Jun 2017, In : Cardiovascular Research. 113, 7, p. 725-736 12 p.</w:t>
            </w:r>
          </w:p>
          <w:p w:rsidR="006D7122" w:rsidRPr="00FE3F59" w:rsidRDefault="006D7122" w:rsidP="168DC379">
            <w:pPr>
              <w:pStyle w:val="type"/>
              <w:rPr>
                <w:lang w:val="en-US"/>
              </w:rPr>
            </w:pPr>
            <w:r w:rsidRPr="168DC379">
              <w:rPr>
                <w:lang w:val="en-US"/>
              </w:rPr>
              <w:t>Research output: Contribution to journal › Review article › Scientific › peer-review</w:t>
            </w:r>
          </w:p>
        </w:tc>
        <w:tc>
          <w:tcPr>
            <w:tcW w:w="850" w:type="dxa"/>
            <w:hideMark/>
          </w:tcPr>
          <w:p w:rsidR="006D7122" w:rsidRPr="168DC379" w:rsidRDefault="006D7122" w:rsidP="168DC379">
            <w:pPr>
              <w:pStyle w:val="TableColumn"/>
            </w:pPr>
            <w:r w:rsidRPr="168DC379">
              <w:rPr>
                <w:lang w:val="en-US"/>
              </w:rPr>
              <w:t>5.878</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 xml:space="preserve">Ultrasound functional imaging in an </w:t>
            </w:r>
            <w:r w:rsidRPr="168DC379">
              <w:rPr>
                <w:i/>
                <w:lang w:val="en-US"/>
              </w:rPr>
              <w:t>ex vivo</w:t>
            </w:r>
            <w:r w:rsidRPr="168DC379">
              <w:rPr>
                <w:lang w:val="en-US"/>
              </w:rPr>
              <w:t xml:space="preserve"> beating porcine heart platform</w:t>
            </w:r>
          </w:p>
          <w:p w:rsidR="006D7122" w:rsidRPr="00FE3F59" w:rsidRDefault="006D7122" w:rsidP="168DC379">
            <w:pPr>
              <w:pStyle w:val="TableColumn"/>
              <w:rPr>
                <w:lang w:val="en-US"/>
              </w:rPr>
            </w:pPr>
            <w:r w:rsidRPr="168DC379">
              <w:rPr>
                <w:lang w:val="en-US"/>
              </w:rPr>
              <w:t>Petterson, N. J., Fixsen, L. S., Rutten, M. C. M., Pijls, N. H. J., de Vosse, F. N. V. &amp; Lopata, R. G. P., 7 Dec 2017, In : Physics in Medicine and Biology. 62, 23, p. 9112-9126 15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2.742</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Evaluation of a Rapid Anisotropic Model for ECG Simulation</w:t>
            </w:r>
          </w:p>
          <w:p w:rsidR="006D7122" w:rsidRPr="00FE3F59" w:rsidRDefault="006D7122" w:rsidP="168DC379">
            <w:pPr>
              <w:pStyle w:val="TableColumn"/>
              <w:rPr>
                <w:lang w:val="en-US"/>
              </w:rPr>
            </w:pPr>
            <w:r w:rsidRPr="168DC379">
              <w:rPr>
                <w:lang w:val="en-US"/>
              </w:rPr>
              <w:t>Pezzuto, S., Kal'avsky, P., Potse, M., Prinzen, F. W., Auricchio, A. &amp; Krause, R., 2 May 2017, In : Frontiers in physiology. 8, 16 p., 265</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4.134</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Effectiveness and safety of simultaneous hybrid thoracoscopic endocardial catheter ablation of atrial fibrillation in obese and non-obese patients</w:t>
            </w:r>
          </w:p>
          <w:p w:rsidR="006D7122" w:rsidRPr="00FE3F59" w:rsidRDefault="006D7122" w:rsidP="168DC379">
            <w:pPr>
              <w:pStyle w:val="TableColumn"/>
              <w:rPr>
                <w:lang w:val="en-US"/>
              </w:rPr>
            </w:pPr>
            <w:r w:rsidRPr="168DC379">
              <w:rPr>
                <w:lang w:val="en-US"/>
              </w:rPr>
              <w:t>Phan, K., Pison, L., Wang, N., Kanagaratnam, A., Yan, T. D., Maesen, B., Maessen, J. G., Crijns, H. J. &amp; La Meir, M., Sep 2017, In : Journal of Thoracic Disease. 9, 9, p. 3087-3096 13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2.365</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Mapping-guided characterization of mechanical and electrical activation patterns in patients with normal systolic function using a sensor-based tracking technology</w:t>
            </w:r>
          </w:p>
          <w:p w:rsidR="006D7122" w:rsidRPr="00FE3F59" w:rsidRDefault="006D7122" w:rsidP="168DC379">
            <w:pPr>
              <w:pStyle w:val="TableColumn"/>
              <w:rPr>
                <w:lang w:val="en-US"/>
              </w:rPr>
            </w:pPr>
            <w:r w:rsidRPr="168DC379">
              <w:rPr>
                <w:lang w:val="en-US"/>
              </w:rPr>
              <w:t>Piorkowski, C., Breithardt, O-A., Razavi, H., Nabutovsky, Y., Rosenberg, S. P., Markovitz, C. D., Arya, A., Rolf, S., John, S., Kosiuk, J., Olson, E., Eitel, C., Huo, Y., Doering, M., Richter, S., Ryu, K., Gaspar, T., Prinzen, F. W., Hindricks, G. &amp; Sommer, P., Oct 2017, In : Europace. 19, 10, p. 1700-1709 10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4.530</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Real-life use of Rivaroxaban in the Netherlands: data from the Xarelto for Prevention of Stroke in Patients with Atrial Fibrillation (XANTUS) registry</w:t>
            </w:r>
          </w:p>
          <w:p w:rsidR="006D7122" w:rsidRPr="00FE3F59" w:rsidRDefault="006D7122" w:rsidP="168DC379">
            <w:pPr>
              <w:pStyle w:val="TableColumn"/>
              <w:rPr>
                <w:lang w:val="en-US"/>
              </w:rPr>
            </w:pPr>
            <w:r w:rsidRPr="00FE3F59">
              <w:t xml:space="preserve">Pisters, R., van Vugt, S. P. G., Brouwer, M. A., Elvan, A., ten Holt, W. L., Zwart, P. A. G., Kirchhof, P., Crijns, H. J. G. M. &amp; Hemels, M. E. W., Oct 2017, In : Netherlands Heart Journal. </w:t>
            </w:r>
            <w:r w:rsidRPr="168DC379">
              <w:rPr>
                <w:lang w:val="en-US"/>
              </w:rPr>
              <w:t>25, 10, p. 551-558 8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1.894</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Determinants of biventricular cardiac function: a mathematical model study on geometry and myofiber orientation</w:t>
            </w:r>
          </w:p>
          <w:p w:rsidR="006D7122" w:rsidRPr="00FE3F59" w:rsidRDefault="006D7122" w:rsidP="168DC379">
            <w:pPr>
              <w:pStyle w:val="TableColumn"/>
              <w:rPr>
                <w:lang w:val="en-US"/>
              </w:rPr>
            </w:pPr>
            <w:r w:rsidRPr="00FE3F59">
              <w:t xml:space="preserve">Pluijmert, M., Delhaas, T., de la Parra, A. F., Kroon, W., Prinzen, F. W. &amp; Bovendeerd, P. H. M., Apr 2017, In : Biomechanics and modeling in mechanobiology. </w:t>
            </w:r>
            <w:r w:rsidRPr="168DC379">
              <w:rPr>
                <w:lang w:val="en-US"/>
              </w:rPr>
              <w:t>16, 2, p. 721-729 9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3.323</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Reservations about the Selvester QRS score in left bundle branch block - Experience in patients with transcatheter aortic valve implantation</w:t>
            </w:r>
          </w:p>
          <w:p w:rsidR="006D7122" w:rsidRPr="00FE3F59" w:rsidRDefault="006D7122" w:rsidP="168DC379">
            <w:pPr>
              <w:pStyle w:val="TableColumn"/>
              <w:rPr>
                <w:lang w:val="en-US"/>
              </w:rPr>
            </w:pPr>
            <w:r w:rsidRPr="00FE3F59">
              <w:t xml:space="preserve">Poels, T. T., Kats, S., Veenstra, L., van Ommen, V., Maessen, J. G. &amp; Prinzen, F. W., 2017, In : Journal of Electrocardiology. </w:t>
            </w:r>
            <w:r w:rsidRPr="168DC379">
              <w:rPr>
                <w:lang w:val="en-US"/>
              </w:rPr>
              <w:t>50, 2, p. 261-267 7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1.514</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In-hospital outcome of post-cardiotomy extracorporeal life support in adult patients: the 2007-2017 Maastricht experience</w:t>
            </w:r>
          </w:p>
          <w:p w:rsidR="006D7122" w:rsidRPr="00FE3F59" w:rsidRDefault="006D7122" w:rsidP="168DC379">
            <w:pPr>
              <w:pStyle w:val="TableColumn"/>
              <w:rPr>
                <w:lang w:val="en-US"/>
              </w:rPr>
            </w:pPr>
            <w:r w:rsidRPr="168DC379">
              <w:rPr>
                <w:lang w:val="en-US"/>
              </w:rPr>
              <w:t>Raffa, G. M., Gelsomino, S., Sluijpers, N., Meani, P., Alenizy, K., Natour, E., Bidar, E., Johnson, D. M., Makhoul, M., Heuts, S., Lozekoot, P., Kats, S., Schreurs, R., Delnoij, T., Montalti, A., Sels, J. W., Poll, M. V. D., Roekaerts, P., Maessen, J. &amp; Lorusso, R., Oct 2017, In : Critical Care and Resuscitation. 19, Suppl 1, p. 53-61 9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2.520</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Current MitraClip experience, safety and feasibility in the Netherlands</w:t>
            </w:r>
          </w:p>
          <w:p w:rsidR="006D7122" w:rsidRPr="00FE3F59" w:rsidRDefault="006D7122" w:rsidP="168DC379">
            <w:pPr>
              <w:pStyle w:val="TableColumn"/>
              <w:rPr>
                <w:lang w:val="en-US"/>
              </w:rPr>
            </w:pPr>
            <w:r w:rsidRPr="00FE3F59">
              <w:t xml:space="preserve">Rahhab, Z., Kortlandt, F. A., Velu, J. F., Schurer, R. A. J., Delgado, V., Tonino, P., Boven, A. J., Van den Branden, B. J. L., Kraaijeveld, A. O., Voskuil, M., Hoorntje, J., van Wely, M., van Houwelingen, K., Bleeker, G. B., Rensing, B., Kardys, I., Baan, J., Van der Heyden, J. A. S. &amp; Van Mieghem, N. M., Jun 2017, In : Netherlands Heart Journal. </w:t>
            </w:r>
            <w:r w:rsidRPr="168DC379">
              <w:rPr>
                <w:lang w:val="en-US"/>
              </w:rPr>
              <w:t>25, 6, p. 394-400 7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1.894</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Heart failure with mid-range ejection fraction: a distinct clinical entity? Insights from the Trial of Intensified versus standard Medical therapy in Elderly patients with Congestive Heart Failure (TIME-CHF)</w:t>
            </w:r>
          </w:p>
          <w:p w:rsidR="006D7122" w:rsidRPr="00FE3F59" w:rsidRDefault="006D7122" w:rsidP="168DC379">
            <w:pPr>
              <w:pStyle w:val="TableColumn"/>
              <w:rPr>
                <w:lang w:val="en-US"/>
              </w:rPr>
            </w:pPr>
            <w:r w:rsidRPr="168DC379">
              <w:rPr>
                <w:lang w:val="en-US"/>
              </w:rPr>
              <w:t>Rickenbacher, P., Kaufmann, B. A., Maeder, M. T., Bernheim, A., Goetschalckx, K., Pfister, O., Pfisterer, M., Brunner-La Rocca, H-P. &amp; Investigators, TIME-CHF., Dec 2017, In : European journal of heart failure. 19, 12, p. 1586-1596 11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6.968</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Propionic acidemia as a cause of adult-onset dilated cardiomyopathy</w:t>
            </w:r>
          </w:p>
          <w:p w:rsidR="006D7122" w:rsidRPr="00FE3F59" w:rsidRDefault="006D7122" w:rsidP="168DC379">
            <w:pPr>
              <w:pStyle w:val="TableColumn"/>
              <w:rPr>
                <w:lang w:val="en-US"/>
              </w:rPr>
            </w:pPr>
            <w:r w:rsidRPr="00FE3F59">
              <w:t xml:space="preserve">Riemersma, M., Hazebroek, M. R., Helderman-van den Enden, A. T. J. M., Salomons, G. S., Ferdinandusse, S., Brouwers, M. C. G. J., van der Ploeg, L., Heymans, S., Glatz, J. F. C., van den Wijngaard, A., Krapels, I. P. C., Bierau, J. &amp; Brunner, H. G., Nov 2017, In : European Journal of Human Genetics. </w:t>
            </w:r>
            <w:r w:rsidRPr="168DC379">
              <w:rPr>
                <w:lang w:val="en-US"/>
              </w:rPr>
              <w:t>25, 11, p. 1195-1201 7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4.287</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A novel 72-kDa leukocyte-derived osteoglycin enhances the activation of toll-like receptor 4 and exacerbates cardiac inflammation during viral myocarditis</w:t>
            </w:r>
          </w:p>
          <w:p w:rsidR="006D7122" w:rsidRPr="00FE3F59" w:rsidRDefault="006D7122" w:rsidP="168DC379">
            <w:pPr>
              <w:pStyle w:val="TableColumn"/>
              <w:rPr>
                <w:lang w:val="en-US"/>
              </w:rPr>
            </w:pPr>
            <w:r w:rsidRPr="168DC379">
              <w:rPr>
                <w:lang w:val="en-US"/>
              </w:rPr>
              <w:t>Rienks, M., Papageorgiou, A., Wouters, K., Verhesen, W., van Leeuwen, R., Carai, P., Summer, G., Westermann, D. &amp; Heymans, S., Apr 2017, In : Cellular and Molecular Life Sciences. 74, 8, p. 1511-1525 15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5.788</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Sema3A promotes the resolution of cardiac inflammation after myocardial infarction</w:t>
            </w:r>
          </w:p>
          <w:p w:rsidR="006D7122" w:rsidRPr="00FE3F59" w:rsidRDefault="006D7122" w:rsidP="168DC379">
            <w:pPr>
              <w:pStyle w:val="TableColumn"/>
              <w:rPr>
                <w:lang w:val="en-US"/>
              </w:rPr>
            </w:pPr>
            <w:r w:rsidRPr="168DC379">
              <w:rPr>
                <w:lang w:val="en-US"/>
              </w:rPr>
              <w:t>Rienks, M., Carai, P., Bitsch, N., Schellings, M., Vanhaverbeke, M., Verjans, J., Cuijpers, I., Heymans, S. &amp; Papageorgiou, A., Jul 2017, In : Basic Research in Cardiology. 112, 4, 13 p., 42</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5.306</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Small heterodimer partner (SHP) contributes to insulin resistance in cardiomyocytes</w:t>
            </w:r>
          </w:p>
          <w:p w:rsidR="006D7122" w:rsidRPr="00FE3F59" w:rsidRDefault="006D7122" w:rsidP="168DC379">
            <w:pPr>
              <w:pStyle w:val="TableColumn"/>
              <w:rPr>
                <w:lang w:val="en-US"/>
              </w:rPr>
            </w:pPr>
            <w:r w:rsidRPr="168DC379">
              <w:rPr>
                <w:lang w:val="en-US"/>
              </w:rPr>
              <w:t>Rodriguez-Calvo, R., Chanda, D., Oligschlaeger, Y., Miglianico, M., Coumans, W. A., Barroso, E., Tajes, M., Luiken, J. J. F. P., Glatz, J. F. C., Vazquez-Carrera, M. &amp; Neumann, D., May 2017, In : Biochimica et Biophysica Acta-Molecular and Cell Biology of Lipids. 1862, 5, p. 541-551 11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5.547</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Preimplantation genetic diagnosis for mitochondrial DNA mutations: analysis of one blastomere suffices</w:t>
            </w:r>
          </w:p>
          <w:p w:rsidR="006D7122" w:rsidRPr="00FE3F59" w:rsidRDefault="006D7122" w:rsidP="168DC379">
            <w:pPr>
              <w:pStyle w:val="TableColumn"/>
              <w:rPr>
                <w:lang w:val="en-US"/>
              </w:rPr>
            </w:pPr>
            <w:r w:rsidRPr="168DC379">
              <w:rPr>
                <w:lang w:val="en-US"/>
              </w:rPr>
              <w:t>Sallevelt, S. C. E. H., Dreesen, J. C. F. M., Coonen, E., Paulussen, A. D. C., Hellebrekers, D. M. E. I., de Die-Smulders, C. E. M., Smeets, H. J. M. &amp; Lindsey, P., Oct 2017, In : Journal of Medical Genetics. 54, 10, p. 693-697 5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5.451</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A comprehensive strategy for exome-based preconception carrier screening</w:t>
            </w:r>
          </w:p>
          <w:p w:rsidR="006D7122" w:rsidRPr="00FE3F59" w:rsidRDefault="006D7122" w:rsidP="168DC379">
            <w:pPr>
              <w:pStyle w:val="TableColumn"/>
              <w:rPr>
                <w:lang w:val="en-US"/>
              </w:rPr>
            </w:pPr>
            <w:r w:rsidRPr="00FE3F59">
              <w:t xml:space="preserve">Sallevelt, S. C. E. H., de Koning, B., Szklarczyk, R., Paulussen, A. D. C., de Die-Smulders, C. E. M. &amp; Smeets, H. J. M., May 2017, In : Genetics in Medicine. </w:t>
            </w:r>
            <w:r w:rsidRPr="168DC379">
              <w:rPr>
                <w:lang w:val="en-US"/>
              </w:rPr>
              <w:t>19, 5, p. 583-592 10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8.229</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De novo mtDNA point mutations are common and have a low recurrence risk</w:t>
            </w:r>
          </w:p>
          <w:p w:rsidR="006D7122" w:rsidRPr="00FE3F59" w:rsidRDefault="006D7122" w:rsidP="168DC379">
            <w:pPr>
              <w:pStyle w:val="TableColumn"/>
              <w:rPr>
                <w:lang w:val="en-US"/>
              </w:rPr>
            </w:pPr>
            <w:r w:rsidRPr="168DC379">
              <w:rPr>
                <w:lang w:val="en-US"/>
              </w:rPr>
              <w:t>Sallevelt, S. C. E. H., de Die-Smulders, C. E. M., Hendrickx, A. T. M., Hellebrekers, D. M. E. I., de Coo, I. F. M., Alston, C. L., Knowles, C., Taylor, R. W., McFarland, R. &amp; Smeets, H. J. M., Feb 2017, In : Journal of Medical Genetics. 54, 2, p. 114-124 11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5.451</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PGD for the m.14487 T&gt;C mitochondrial DNA mutation resulted in the birth of a healthy boy</w:t>
            </w:r>
          </w:p>
          <w:p w:rsidR="006D7122" w:rsidRPr="00FE3F59" w:rsidRDefault="006D7122" w:rsidP="168DC379">
            <w:pPr>
              <w:pStyle w:val="TableColumn"/>
              <w:rPr>
                <w:lang w:val="en-US"/>
              </w:rPr>
            </w:pPr>
            <w:r w:rsidRPr="00FE3F59">
              <w:t xml:space="preserve">Sallevelt, S. C. E. H., Dreesen, J. C. F. M., Druesedau, M., Hellebrekers, D. M. E. I., Paulussen, A. D. C., Coonen, E., Van Golde, R. J. T., Geraedts, J. P. M., Gianaroli, L., Magli, M. C., Zeviani, M., Smeets, H. J. M. &amp; de Die-Smulders, C. E. M., Mar 2017, In : Human Reproduction. </w:t>
            </w:r>
            <w:r w:rsidRPr="168DC379">
              <w:rPr>
                <w:lang w:val="en-US"/>
              </w:rPr>
              <w:t>32, 3, p. 698-703 6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5.020</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Computer-Interpreted Electrocardiograms</w:t>
            </w:r>
          </w:p>
          <w:p w:rsidR="006D7122" w:rsidRPr="00FE3F59" w:rsidRDefault="006D7122" w:rsidP="168DC379">
            <w:pPr>
              <w:pStyle w:val="TableColumn"/>
              <w:rPr>
                <w:lang w:val="en-US"/>
              </w:rPr>
            </w:pPr>
            <w:r w:rsidRPr="168DC379">
              <w:rPr>
                <w:lang w:val="en-US"/>
              </w:rPr>
              <w:t>Schläpfer, J. &amp; Wellens, H. J., Aug 2017, In : Journal of the American College of Cardiology. 70, 9, p. 1183-1192 12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19.896</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Inverse remodelling of K(2P)3.1 K(+) channel expression and action potential duration in left ventricular dysfunction and atrial fibrillation: implications for patient-specific antiarrhythmic drug therapy</w:t>
            </w:r>
          </w:p>
          <w:p w:rsidR="006D7122" w:rsidRPr="00FE3F59" w:rsidRDefault="006D7122" w:rsidP="168DC379">
            <w:pPr>
              <w:pStyle w:val="TableColumn"/>
              <w:rPr>
                <w:lang w:val="en-US"/>
              </w:rPr>
            </w:pPr>
            <w:r w:rsidRPr="168DC379">
              <w:rPr>
                <w:lang w:val="en-US"/>
              </w:rPr>
              <w:t>Schmidt, C. , Wiedmann, F. , Zhou, X-B. , Heijman, J. , Voigt, N. , Ratte, A. , Lang, S. , Kallenberger, S. M. , Campana, C. , Weymann, A. , De Simone, R. , Szabo, G. , Ruhparwar, A. , Kallenbach, K. , Karck, M. , Ehrlich, J. R. , Baczko, I. , Borggrefe, M. , Ravens, U. , Dobrev, D. &amp; 2 others Katus, H. A. &amp; Thomas, D., 7 Jun 2017, In : European Heart Journal. 38, 22, p. 1764-1774 11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19.651</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Mechanosensitivity of microdomain calcium signalling in the heart</w:t>
            </w:r>
          </w:p>
          <w:p w:rsidR="006D7122" w:rsidRPr="00FE3F59" w:rsidRDefault="006D7122" w:rsidP="168DC379">
            <w:pPr>
              <w:pStyle w:val="TableColumn"/>
              <w:rPr>
                <w:lang w:val="en-US"/>
              </w:rPr>
            </w:pPr>
            <w:r w:rsidRPr="168DC379">
              <w:rPr>
                <w:lang w:val="en-US"/>
              </w:rPr>
              <w:t>Schonleitner, P., Schotten, U. &amp; Antoons, G., Nov 2017, In : Progress in Biophysics &amp; Molecular Biology. 130, p. 288-301 14 p.</w:t>
            </w:r>
          </w:p>
          <w:p w:rsidR="006D7122" w:rsidRPr="00FE3F59" w:rsidRDefault="006D7122" w:rsidP="168DC379">
            <w:pPr>
              <w:pStyle w:val="type"/>
              <w:rPr>
                <w:lang w:val="en-US"/>
              </w:rPr>
            </w:pPr>
            <w:r w:rsidRPr="168DC379">
              <w:rPr>
                <w:lang w:val="en-US"/>
              </w:rPr>
              <w:t>Research output: Contribution to journal › Review article › Scientific › peer-review</w:t>
            </w:r>
          </w:p>
        </w:tc>
        <w:tc>
          <w:tcPr>
            <w:tcW w:w="850" w:type="dxa"/>
            <w:hideMark/>
          </w:tcPr>
          <w:p w:rsidR="006D7122" w:rsidRPr="168DC379" w:rsidRDefault="006D7122" w:rsidP="168DC379">
            <w:pPr>
              <w:pStyle w:val="TableColumn"/>
            </w:pPr>
            <w:r w:rsidRPr="168DC379">
              <w:rPr>
                <w:lang w:val="en-US"/>
              </w:rPr>
              <w:t>3.227</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Exploring the Electrophysiologic and Hemodynamic Effects of Cardiac Resynchronization Therapy: From Bench to Bedside and Vice Versa</w:t>
            </w:r>
          </w:p>
          <w:p w:rsidR="006D7122" w:rsidRPr="00FE3F59" w:rsidRDefault="006D7122" w:rsidP="168DC379">
            <w:pPr>
              <w:pStyle w:val="TableColumn"/>
              <w:rPr>
                <w:lang w:val="en-US"/>
              </w:rPr>
            </w:pPr>
            <w:r w:rsidRPr="168DC379">
              <w:rPr>
                <w:lang w:val="en-US"/>
              </w:rPr>
              <w:t>Schreurs, R., Wiegerinck, R. F. &amp; Prinzen, F. W., Jan 2017, In : Heart Failure Clinics. 13, 1, p. 43-52 12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2.124</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Computer-assisted three-dimensional tracking of sensory innervation in the murine bladder mucosa with two-photon microscopy</w:t>
            </w:r>
          </w:p>
          <w:p w:rsidR="006D7122" w:rsidRPr="00FE3F59" w:rsidRDefault="006D7122" w:rsidP="168DC379">
            <w:pPr>
              <w:pStyle w:val="TableColumn"/>
              <w:rPr>
                <w:lang w:val="en-US"/>
              </w:rPr>
            </w:pPr>
            <w:r w:rsidRPr="00FE3F59">
              <w:t xml:space="preserve">Schueth, A., Spronck, B., van Zandvoort, M. A. M. J. &amp; van Koeveringe, G. A., Nov 2017, In : Journal of Chemical Neuroanatomy. </w:t>
            </w:r>
            <w:r w:rsidRPr="168DC379">
              <w:rPr>
                <w:lang w:val="en-US"/>
              </w:rPr>
              <w:t>85, p. 43-49 7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1.925</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Myocardial and Serum Galectin-3 Expression Dynamics Marks Post-Myocardial Infarction Cardiac Remodelling</w:t>
            </w:r>
          </w:p>
          <w:p w:rsidR="006D7122" w:rsidRPr="00FE3F59" w:rsidRDefault="006D7122" w:rsidP="168DC379">
            <w:pPr>
              <w:pStyle w:val="TableColumn"/>
              <w:rPr>
                <w:lang w:val="en-US"/>
              </w:rPr>
            </w:pPr>
            <w:r w:rsidRPr="168DC379">
              <w:rPr>
                <w:lang w:val="en-US"/>
              </w:rPr>
              <w:t>Sharma, U. C., Mosleh, W., Chaudhari, M. R., Katkar, R., Weil, B., Evelo, C., Cimato, T. R., Pokharel, S., Blankesteijn, W. M. &amp; Suzuki, G., Jul 2017, In : Heart Lung and Circulation. 26, 7, p. 736-745 10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2.028</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Effect of interleukin (IL)-8 on benzo[a]pyrene metabolism and DNA damage in human lung epithelial cells</w:t>
            </w:r>
          </w:p>
          <w:p w:rsidR="006D7122" w:rsidRPr="00FE3F59" w:rsidRDefault="006D7122" w:rsidP="168DC379">
            <w:pPr>
              <w:pStyle w:val="TableColumn"/>
              <w:rPr>
                <w:lang w:val="en-US"/>
              </w:rPr>
            </w:pPr>
            <w:r w:rsidRPr="00FE3F59">
              <w:t xml:space="preserve">Shi, Q., Boots, A. W., Maas, L., Veith, C., van Kuijk, K., Haenen, G. R., Godschalk, R. W. &amp; Van Schooten, F. J., 15 Apr 2017, In : Toxicology. </w:t>
            </w:r>
            <w:r w:rsidRPr="168DC379">
              <w:rPr>
                <w:lang w:val="en-US"/>
              </w:rPr>
              <w:t>381, p. 64-74 11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3.582</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Internet-based training of coronary artery patients: the Heart Cycle Trial</w:t>
            </w:r>
          </w:p>
          <w:p w:rsidR="006D7122" w:rsidRPr="00FE3F59" w:rsidRDefault="006D7122" w:rsidP="168DC379">
            <w:pPr>
              <w:pStyle w:val="TableColumn"/>
              <w:rPr>
                <w:lang w:val="en-US"/>
              </w:rPr>
            </w:pPr>
            <w:r w:rsidRPr="168DC379">
              <w:rPr>
                <w:lang w:val="en-US"/>
              </w:rPr>
              <w:t>Skobel, E., Knackstedt, C., Martinez-Romero, A., Salvi, D., Vera-Munoz, C., Napp, A., Luprano, J., Bover, R., Gloeggler, S., Bjarnason-Wehrens, B., Marx, N., Rigby, A. &amp; Cleland, J., Apr 2017, In : Heart and Vessels. 32, 4, p. 408-418 11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3.434</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Contrast-enhanced cardiac Magnetic Resonance: distinction between cardiac sarcoidosis and infarction scar</w:t>
            </w:r>
          </w:p>
          <w:p w:rsidR="006D7122" w:rsidRPr="00FE3F59" w:rsidRDefault="006D7122" w:rsidP="168DC379">
            <w:pPr>
              <w:pStyle w:val="TableColumn"/>
              <w:rPr>
                <w:lang w:val="en-US"/>
              </w:rPr>
            </w:pPr>
            <w:r w:rsidRPr="168DC379">
              <w:rPr>
                <w:lang w:val="en-US"/>
              </w:rPr>
              <w:t>Smedema, J-P., van Geuns, R-J., Truter, R., Mayosi, B. M. &amp; Crijns, H. J. G. M., 2017, In : Sarcoidosis Vasculitis and Diffuse Lung Diseases. 34, 4, p. 307-314 8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1.575</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Comparison of the prognostic value of negative non-invasive cardiac investigations in patients with suspected or known coronary artery disease-ameta-analysis</w:t>
            </w:r>
          </w:p>
          <w:p w:rsidR="006D7122" w:rsidRPr="00FE3F59" w:rsidRDefault="006D7122" w:rsidP="168DC379">
            <w:pPr>
              <w:pStyle w:val="TableColumn"/>
              <w:rPr>
                <w:lang w:val="en-US"/>
              </w:rPr>
            </w:pPr>
            <w:r w:rsidRPr="168DC379">
              <w:rPr>
                <w:lang w:val="en-US"/>
              </w:rPr>
              <w:t>Smulders, M. W., Jaarsma, C., Nelemans, P. J., Bekkers, S. C. A. M., Bucerius, J., Leiner, T., Crijns, H. J. G. M., Wildberger, J. E. &amp; Schalla, S., Sep 2017, In : European Heart Journal Cardiovascular Imaging. 18, 9, p. 980-987 8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5.990</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Choosing the appropriate configuration and cannulation strategies for extracorporeal membrane oxygenation: the potential dynamic process of organ support and importance of hybrid modes</w:t>
            </w:r>
          </w:p>
          <w:p w:rsidR="006D7122" w:rsidRPr="00FE3F59" w:rsidRDefault="006D7122" w:rsidP="168DC379">
            <w:pPr>
              <w:pStyle w:val="TableColumn"/>
              <w:rPr>
                <w:lang w:val="en-US"/>
              </w:rPr>
            </w:pPr>
            <w:r w:rsidRPr="168DC379">
              <w:rPr>
                <w:lang w:val="en-US"/>
              </w:rPr>
              <w:t>Sorokin, V., MacLaren, G., Vidanapathirana, P. C., Delnoij, T. &amp; Lorusso, R., May 2017, In : European journal of heart failure. 19, S2, p. 75-83 9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6.968</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Patient-specific blood pressure correction technique for arterial stiffness: evaluation in a cohort on anti-angiogenic medication</w:t>
            </w:r>
          </w:p>
          <w:p w:rsidR="006D7122" w:rsidRPr="00FE3F59" w:rsidRDefault="006D7122" w:rsidP="168DC379">
            <w:pPr>
              <w:pStyle w:val="TableColumn"/>
              <w:rPr>
                <w:lang w:val="en-US"/>
              </w:rPr>
            </w:pPr>
            <w:r w:rsidRPr="168DC379">
              <w:rPr>
                <w:lang w:val="en-US"/>
              </w:rPr>
              <w:t>Spronck, B., Delhaas, T., De Lepper, A. G. W., Giroux, J., Goldwasser, F., Boutouyrie, P., Alivon, M. &amp; Reesink, K. D., Aug 2017, In : Hypertension Research. 40, 8, p. 752-757 6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3.581</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Arterial stiffness index beta and cardio-ankle vascular index inherently depend on blood pressure but can be readily corrected</w:t>
            </w:r>
          </w:p>
          <w:p w:rsidR="006D7122" w:rsidRPr="00FE3F59" w:rsidRDefault="006D7122" w:rsidP="168DC379">
            <w:pPr>
              <w:pStyle w:val="TableColumn"/>
              <w:rPr>
                <w:lang w:val="en-US"/>
              </w:rPr>
            </w:pPr>
            <w:r w:rsidRPr="168DC379">
              <w:rPr>
                <w:lang w:val="en-US"/>
              </w:rPr>
              <w:t>Spronck, B., Avolio, A. P., Tan, I., Butlin, M., Reesink, K. D. &amp; Delhaas, T., Jan 2017, In : Journal of Hypertension. 35, 1, p. 98-104 7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4.085</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Hypercoagulability causes atrial fibrosis and promotes atrial fibrillation</w:t>
            </w:r>
          </w:p>
          <w:p w:rsidR="006D7122" w:rsidRPr="00FE3F59" w:rsidRDefault="006D7122" w:rsidP="168DC379">
            <w:pPr>
              <w:pStyle w:val="TableColumn"/>
              <w:rPr>
                <w:lang w:val="en-US"/>
              </w:rPr>
            </w:pPr>
            <w:r w:rsidRPr="00FE3F59">
              <w:t xml:space="preserve">Spronk, H. M. H., De Jong, A. M., Verheule, S., De Boer, H. C., Maass, A. H., Lau, D. H., Rienstra, M., van Hunnik, A., Kuiper, M., Lumeij, S., Zeemering, S., Linz, D., Kamphuisen, P. W., ten Cate, H., Crijns, H. J., Van Gelder, I. C., van Zonneveld, A. J. &amp; Schotten, U., 1 Jan 2017, In : European Heart Journal. </w:t>
            </w:r>
            <w:r w:rsidRPr="168DC379">
              <w:rPr>
                <w:lang w:val="en-US"/>
              </w:rPr>
              <w:t>38, 1, p. 38-50 13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19.651</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Expression of RMRP RNA is regulated in chondrocyte hypertrophy and determines chondrogenic differentiation</w:t>
            </w:r>
          </w:p>
          <w:p w:rsidR="006D7122" w:rsidRPr="00FE3F59" w:rsidRDefault="006D7122" w:rsidP="168DC379">
            <w:pPr>
              <w:pStyle w:val="TableColumn"/>
              <w:rPr>
                <w:lang w:val="en-US"/>
              </w:rPr>
            </w:pPr>
            <w:r w:rsidRPr="00FE3F59">
              <w:t xml:space="preserve">Steinbusch, M. M. F., Caron, M. M. J., Surtel, D. A. M., Friedrich, F., Lausch, E., Pruijn, G. J. M., Verhesen, W., Schroen, B. L. M., van Rhijn, L. W., Zabel, B. &amp; Welting, T. J. M., 25 Jul 2017, In : Scientific Reports. </w:t>
            </w:r>
            <w:r w:rsidRPr="168DC379">
              <w:rPr>
                <w:lang w:val="en-US"/>
              </w:rPr>
              <w:t>7, 15 p., 6440</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4.259</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Activation versus inhibition of microsomal glutathione S-transferase activity by acrolein. Dependence on the concentration and time of acrolein exposure</w:t>
            </w:r>
          </w:p>
          <w:p w:rsidR="006D7122" w:rsidRPr="00FE3F59" w:rsidRDefault="006D7122" w:rsidP="168DC379">
            <w:pPr>
              <w:pStyle w:val="TableColumn"/>
              <w:rPr>
                <w:lang w:val="en-US"/>
              </w:rPr>
            </w:pPr>
            <w:r w:rsidRPr="168DC379">
              <w:rPr>
                <w:lang w:val="en-US"/>
              </w:rPr>
              <w:t>Sthijns, M. M. J. P. E., den Hartog, G. J. M., Scasso, C., Haenen, J. P., Bast, A. &amp; Haenen, G. R. M. M., 25 Sep 2017, In : Chemico-Biological Interactions. 275, p. 116-120 5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3.143</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Rutin protects against H</w:t>
            </w:r>
            <w:r w:rsidRPr="168DC379">
              <w:rPr>
                <w:vertAlign w:val="subscript"/>
                <w:lang w:val="en-US"/>
              </w:rPr>
              <w:t>2</w:t>
            </w:r>
            <w:r w:rsidRPr="168DC379">
              <w:rPr>
                <w:lang w:val="en-US"/>
              </w:rPr>
              <w:t>O</w:t>
            </w:r>
            <w:r w:rsidRPr="168DC379">
              <w:rPr>
                <w:vertAlign w:val="subscript"/>
                <w:lang w:val="en-US"/>
              </w:rPr>
              <w:t>2</w:t>
            </w:r>
            <w:r w:rsidRPr="168DC379">
              <w:rPr>
                <w:lang w:val="en-US"/>
              </w:rPr>
              <w:t>-triggered impaired relaxation of placental arterioles and induces Nrf2-mediated adaptation in Human Umbilical Vein Endothelial Cells exposed to oxidative stress</w:t>
            </w:r>
          </w:p>
          <w:p w:rsidR="006D7122" w:rsidRPr="00FE3F59" w:rsidRDefault="006D7122" w:rsidP="168DC379">
            <w:pPr>
              <w:pStyle w:val="TableColumn"/>
              <w:rPr>
                <w:lang w:val="en-US"/>
              </w:rPr>
            </w:pPr>
            <w:r w:rsidRPr="168DC379">
              <w:rPr>
                <w:lang w:val="en-US"/>
              </w:rPr>
              <w:t>Sthijns, M. M. J. P. E., Schiffers, P. M., Janssen, G. M., Lemmens, K. J. A., Ides, B., Vangrieken, P., Bouwman, F. G., Mariman, E. C., Pader, I., Arner, E. S. J., Johansson, K., Bast, A. &amp; Haenen, G. R. M. M., May 2017, In : Biochimica et Biophysica Acta-general Subjects. 1861, 5, p. 1177-1189 13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4.702</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Silver nanoparticles induce hormesis in A549 human epithelial cells</w:t>
            </w:r>
          </w:p>
          <w:p w:rsidR="006D7122" w:rsidRPr="00FE3F59" w:rsidRDefault="006D7122" w:rsidP="168DC379">
            <w:pPr>
              <w:pStyle w:val="TableColumn"/>
              <w:rPr>
                <w:lang w:val="en-US"/>
              </w:rPr>
            </w:pPr>
            <w:r w:rsidRPr="168DC379">
              <w:rPr>
                <w:lang w:val="en-US"/>
              </w:rPr>
              <w:t>Sthijns, M. M. J. P. E., Thongkam, W., Albrecht, C., Hellack, B., Bast, A., Haenen, G. R. M. M. &amp; Schins, R. P. F., Apr 2017, In : Toxicology in Vitro. 40, p. 223-233 11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2.866</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QUIT EMR trial: a prospective, observational, multicentre study to evaluate quality and 24 hours post-transport morbidity of interhospital transportation of critically ill patients: study protocol</w:t>
            </w:r>
          </w:p>
          <w:p w:rsidR="006D7122" w:rsidRPr="168DC379" w:rsidRDefault="006D7122" w:rsidP="168DC379">
            <w:pPr>
              <w:pStyle w:val="TableColumn"/>
            </w:pPr>
            <w:r w:rsidRPr="00FE3F59">
              <w:t>Strauch, U., Bergmans, D. C. J. J., Habers, J., Jansen, J., Winkens, B., Veldman, D. J., Roekaerts, P. M. H. J. &amp; Beckers, S. K., 10 Mar 2017, In : BMJ Open. 7, 3, 7 p., e012861</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2.369</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Identification and and Characterization of Cardiac Troponin T Fragments in Serum of Patients Suffering from Acute Myocardial Infarction</w:t>
            </w:r>
          </w:p>
          <w:p w:rsidR="006D7122" w:rsidRPr="00FE3F59" w:rsidRDefault="006D7122" w:rsidP="168DC379">
            <w:pPr>
              <w:pStyle w:val="TableColumn"/>
              <w:rPr>
                <w:lang w:val="en-US"/>
              </w:rPr>
            </w:pPr>
            <w:r w:rsidRPr="00FE3F59">
              <w:t xml:space="preserve">Streng, A. S., de Boer, D., van Doom, W. P. T. M., Bouwman, F. G., Mariman, E. C. M., Bekers, O., van Dieijen-Visser, M. P. &amp; Wodzig, W. K. W. H., Feb 2017, In : Clinical Chemistry. </w:t>
            </w:r>
            <w:r w:rsidRPr="168DC379">
              <w:rPr>
                <w:lang w:val="en-US"/>
              </w:rPr>
              <w:t>63, 2, p. 563-572 10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8.008</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Extracorporeal CO2 removal in critically ill patients: a systematic review</w:t>
            </w:r>
          </w:p>
          <w:p w:rsidR="006D7122" w:rsidRPr="00FE3F59" w:rsidRDefault="006D7122" w:rsidP="168DC379">
            <w:pPr>
              <w:pStyle w:val="TableColumn"/>
              <w:rPr>
                <w:lang w:val="en-US"/>
              </w:rPr>
            </w:pPr>
            <w:r w:rsidRPr="168DC379">
              <w:rPr>
                <w:lang w:val="en-US"/>
              </w:rPr>
              <w:t>Taccone, F. S., Malfertheiner, M. V., Ferari, F., Di Nardo, M., Swol, J., Broman, L. M., Vercaemst, L., Barrett, N., Pappalardo, F., Belohlavek, J., Mueller, T., Lorusso, R., Belliato, M. &amp; EuroELSO Workgrp, Jul 2017, In : Minerva Anestesiologica. 83, 7, p. 762-772 11 p.</w:t>
            </w:r>
          </w:p>
          <w:p w:rsidR="006D7122" w:rsidRPr="00FE3F59" w:rsidRDefault="006D7122" w:rsidP="168DC379">
            <w:pPr>
              <w:pStyle w:val="type"/>
              <w:rPr>
                <w:lang w:val="en-US"/>
              </w:rPr>
            </w:pPr>
            <w:r w:rsidRPr="168DC379">
              <w:rPr>
                <w:lang w:val="en-US"/>
              </w:rPr>
              <w:t>Research output: Contribution to journal › Review article › Scientific › peer-review</w:t>
            </w:r>
          </w:p>
        </w:tc>
        <w:tc>
          <w:tcPr>
            <w:tcW w:w="850" w:type="dxa"/>
            <w:hideMark/>
          </w:tcPr>
          <w:p w:rsidR="006D7122" w:rsidRPr="168DC379" w:rsidRDefault="006D7122" w:rsidP="168DC379">
            <w:pPr>
              <w:pStyle w:val="TableColumn"/>
            </w:pPr>
            <w:r w:rsidRPr="168DC379">
              <w:rPr>
                <w:lang w:val="en-US"/>
              </w:rPr>
              <w:t>2.623</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Cellular strain avoidance is mediated by a functional actin cap - observations in an Lmna-deficient cell model</w:t>
            </w:r>
          </w:p>
          <w:p w:rsidR="006D7122" w:rsidRPr="00FE3F59" w:rsidRDefault="006D7122" w:rsidP="168DC379">
            <w:pPr>
              <w:pStyle w:val="TableColumn"/>
              <w:rPr>
                <w:lang w:val="en-US"/>
              </w:rPr>
            </w:pPr>
            <w:r w:rsidRPr="168DC379">
              <w:rPr>
                <w:lang w:val="en-US"/>
              </w:rPr>
              <w:t>Tamiello, C., Halder, M., Kamps, M. A. F., Baaijens, F. P. T., Broers, J. L. V. &amp; Bouten, C. V. C., 15 Feb 2017, In : Journal of Cell Science. 130, 4, p. 779-790 12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4.431</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Heritability in a SCN5A-mutation founder population with increased female susceptibility to non-nocturnal ventricular tachyarrhythmia and sudden cardiac death</w:t>
            </w:r>
          </w:p>
          <w:p w:rsidR="006D7122" w:rsidRPr="00FE3F59" w:rsidRDefault="006D7122" w:rsidP="168DC379">
            <w:pPr>
              <w:pStyle w:val="TableColumn"/>
              <w:rPr>
                <w:lang w:val="en-US"/>
              </w:rPr>
            </w:pPr>
            <w:r w:rsidRPr="00FE3F59">
              <w:t xml:space="preserve">ter Bekke, R. M. A., Isaacs, A., Barysenka, A., Hoos, M. B., Jongbloed, J. D. H., Hoorntje, J. C. A., Patelski, A. S. M., Helderman-van den Enden, A. T. J. M., van den Wijngaard, A., Stoll, M. &amp; Volders, P. G. A., Dec 2017, In : Heart Rhythm. </w:t>
            </w:r>
            <w:r w:rsidRPr="168DC379">
              <w:rPr>
                <w:lang w:val="en-US"/>
              </w:rPr>
              <w:t>14, 12, p. 1873-1881 9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4.866</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Selection and Characterization of Palmitic Acid Responsive Patients with an OXPHOS Complex I Defect</w:t>
            </w:r>
          </w:p>
          <w:p w:rsidR="006D7122" w:rsidRPr="00FE3F59" w:rsidRDefault="006D7122" w:rsidP="168DC379">
            <w:pPr>
              <w:pStyle w:val="TableColumn"/>
              <w:rPr>
                <w:lang w:val="en-US"/>
              </w:rPr>
            </w:pPr>
            <w:r w:rsidRPr="00FE3F59">
              <w:t xml:space="preserve">Theunissen, T. E. J., Gerards, M., Hellebrekers, D. M. E. I., van Tienen, F. H., Kamps, R., Sallevelt, S. C. E. H., Hartog, E. N. M. M. -D., Scholte, H. R., Verdijk, R. M., Schoonderwoerd, K., de Coo, I. F. M., Szklarczyk, R. &amp; Smeets, H. J. M., 18 Oct 2017, In : Frontiers in molecular neuroscience. </w:t>
            </w:r>
            <w:r w:rsidRPr="168DC379">
              <w:rPr>
                <w:lang w:val="en-US"/>
              </w:rPr>
              <w:t>10, 12 p., 336</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5.076</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Rapid Resolution of Blended or Composite Multigenic Disease in Infants by Whole-Exome Sequencing</w:t>
            </w:r>
          </w:p>
          <w:p w:rsidR="006D7122" w:rsidRPr="00FE3F59" w:rsidRDefault="006D7122" w:rsidP="168DC379">
            <w:pPr>
              <w:pStyle w:val="TableColumn"/>
              <w:rPr>
                <w:lang w:val="en-US"/>
              </w:rPr>
            </w:pPr>
            <w:r w:rsidRPr="00FE3F59">
              <w:t xml:space="preserve">Theunissen, T. E. J., Sallevelt, S. C. E. H., Hellebrekers, D. M. E. I., de Koning, B., Hendrickx, A. T. M., van den Bosch, B. J. C., Kamps, R., Schoonderwoerd, K., Szklarczyk, R., Hartog, E. N. M. M-D., de Coo, I. F. M. &amp; Smeets, H. J. M., Mar 2017, In : The Journal of Pediatrics. </w:t>
            </w:r>
            <w:r w:rsidRPr="168DC379">
              <w:rPr>
                <w:lang w:val="en-US"/>
              </w:rPr>
              <w:t>182, p. 371-374 4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3.874</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beta-Adrenergic receptor stimulation inhibits proarrhythmic alternans in postinfarction border zone cardiomyocytes: a computational analysis</w:t>
            </w:r>
          </w:p>
          <w:p w:rsidR="006D7122" w:rsidRPr="00FE3F59" w:rsidRDefault="006D7122" w:rsidP="168DC379">
            <w:pPr>
              <w:pStyle w:val="TableColumn"/>
              <w:rPr>
                <w:lang w:val="en-US"/>
              </w:rPr>
            </w:pPr>
            <w:r w:rsidRPr="168DC379">
              <w:rPr>
                <w:lang w:val="en-US"/>
              </w:rPr>
              <w:t>Tomek, J., Rodriguez, B., Bub, G. &amp; Heijman, J., Aug 2017, In : American Journal of Physiology-heart and Circulatory Physiology. 313, 2, p. H338-H353 16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3.348</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Intermittent pacing therapy favorably modulates infarct remodeling</w:t>
            </w:r>
          </w:p>
          <w:p w:rsidR="006D7122" w:rsidRPr="00FE3F59" w:rsidRDefault="006D7122" w:rsidP="168DC379">
            <w:pPr>
              <w:pStyle w:val="TableColumn"/>
              <w:rPr>
                <w:lang w:val="en-US"/>
              </w:rPr>
            </w:pPr>
            <w:r w:rsidRPr="00FE3F59">
              <w:t xml:space="preserve">Uitterdijk, A., Springeling, T., Hermans, K. C. M., Merkus, D., de Beer, V. J., Gorsse-Bakker, C., Mokelke, E., Daskalopoulos, E. P., Wielopolski, P. A., Cleutjens, J. P. M., Blankesteijn, W. M., Prinzen, F. W., van der Giessen, W. J., van Geuns, R-J. M. &amp; Duncker, D. J., May 2017, In : Basic Research in Cardiology. </w:t>
            </w:r>
            <w:r w:rsidRPr="168DC379">
              <w:rPr>
                <w:lang w:val="en-US"/>
              </w:rPr>
              <w:t>112, 3, 10 p., 28</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5.306</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Predicting hospitalization and mortality in patients with heart failure: The BARDICHE-index</w:t>
            </w:r>
          </w:p>
          <w:p w:rsidR="006D7122" w:rsidRPr="00FE3F59" w:rsidRDefault="006D7122" w:rsidP="168DC379">
            <w:pPr>
              <w:pStyle w:val="TableColumn"/>
              <w:rPr>
                <w:lang w:val="en-US"/>
              </w:rPr>
            </w:pPr>
            <w:r w:rsidRPr="168DC379">
              <w:rPr>
                <w:lang w:val="en-US"/>
              </w:rPr>
              <w:t>Uszko-Lencer, N. H. M. K., Frankenstein, L., Spruit, M. A., Maeder, M. T., Gutmann, M., Muzzarelli, S., Osswald, S., Pfisterer, M. E., Zugck, C., Brunner-La Rocca, H-P. &amp; Investigators, TIME-CHF., 15 Jan 2017, In : International Journal of Cardiology. 227, p. 901-907 7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6.189</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Reliability, construct validity and determinants of 6-minute walk test performance in patients with chronic heart failure</w:t>
            </w:r>
          </w:p>
          <w:p w:rsidR="006D7122" w:rsidRPr="00FE3F59" w:rsidRDefault="006D7122" w:rsidP="168DC379">
            <w:pPr>
              <w:pStyle w:val="TableColumn"/>
              <w:rPr>
                <w:lang w:val="en-US"/>
              </w:rPr>
            </w:pPr>
            <w:r w:rsidRPr="168DC379">
              <w:rPr>
                <w:lang w:val="en-US"/>
              </w:rPr>
              <w:t>Uszko-Lencer, N. H. M. K., Mesquita, R., Janssen, E., Werter, C., Rocca, H-P. B-L., Pitta, F., Wouters, E. F. M. &amp; Spruit, M. A., 1 Aug 2017, In : International Journal of Cardiology. 240, p. 285-290 6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6.189</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A novel approach for left ventricular lead placement in cardiac resynchronization therapy: Intraprocedural integration of coronary venous electroanatomic mapping with delayed enhancement cardiac magnetic resonance imaging</w:t>
            </w:r>
          </w:p>
          <w:p w:rsidR="006D7122" w:rsidRPr="00FE3F59" w:rsidRDefault="006D7122" w:rsidP="168DC379">
            <w:pPr>
              <w:pStyle w:val="TableColumn"/>
              <w:rPr>
                <w:lang w:val="en-US"/>
              </w:rPr>
            </w:pPr>
            <w:r w:rsidRPr="00FE3F59">
              <w:t xml:space="preserve">Uyen Chau Nguyen, N. V., Mafi-Rad, M., Aben, J-P., Smulders, M. W., Engels, E. B., van Stipdonk, A. M. W., Luermans, J. G. L. M., Bekkers, S. C. A. M., Prinzen, F. W. &amp; Vernooy, K., Jan 2017, In : Heart Rhythm. </w:t>
            </w:r>
            <w:r w:rsidRPr="168DC379">
              <w:rPr>
                <w:lang w:val="en-US"/>
              </w:rPr>
              <w:t>14, 1, p. 110-119 10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4.866</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The autonomic nervous system as a therapeutic target in heart failure: a scientific position statement from the Translational Research Committee of the Heart Failure Association of the European Society of Cardiology</w:t>
            </w:r>
          </w:p>
          <w:p w:rsidR="006D7122" w:rsidRPr="00FE3F59" w:rsidRDefault="006D7122" w:rsidP="168DC379">
            <w:pPr>
              <w:pStyle w:val="TableColumn"/>
              <w:rPr>
                <w:lang w:val="en-US"/>
              </w:rPr>
            </w:pPr>
            <w:r w:rsidRPr="168DC379">
              <w:rPr>
                <w:lang w:val="en-US"/>
              </w:rPr>
              <w:t>van Bilsen, M. , Patel, H. C. , Bauersachs, J. , Boehm, M. , Borggrefe, M. , Brutsaert, D. , Coats, A. J. S. , de Boer, R. A. , de Keulenaer, G. , Filippatos, G. S. , Floras, J. , Grassi, G. , Jankowska, E. A. , Kornet, L. , Lunde, I. G. , Maack, C. , Mahfoud, F. , Pollesello, P. , Ponikowski, P. , Ruschitzka, F. &amp; 10 others Sabbah, H. N., Schultz, H. D., Seferovic, P., Slart, R. H. J. A., Taggart, P., Tocchetti, C. G., Van Laake, L., Zannad, F., Heymans, S. &amp; Lyon, A. R., Nov 2017, In : European journal of heart failure. 19, 11, p. 1361-1378 18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6.968</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Translational Perspective on Epigenetics in Cardiovascular Disease</w:t>
            </w:r>
          </w:p>
          <w:p w:rsidR="006D7122" w:rsidRPr="00FE3F59" w:rsidRDefault="006D7122" w:rsidP="168DC379">
            <w:pPr>
              <w:pStyle w:val="TableColumn"/>
              <w:rPr>
                <w:lang w:val="en-US"/>
              </w:rPr>
            </w:pPr>
            <w:r w:rsidRPr="168DC379">
              <w:rPr>
                <w:lang w:val="en-US"/>
              </w:rPr>
              <w:t>van der Harst, P., de Windt, L. J. &amp; Chambers, J. C., 1 Aug 2017, In : Journal of the American College of Cardiology. 70, 5, p. 590-606 17 p.</w:t>
            </w:r>
          </w:p>
          <w:p w:rsidR="006D7122" w:rsidRPr="00FE3F59" w:rsidRDefault="006D7122" w:rsidP="168DC379">
            <w:pPr>
              <w:pStyle w:val="type"/>
              <w:rPr>
                <w:lang w:val="en-US"/>
              </w:rPr>
            </w:pPr>
            <w:r w:rsidRPr="168DC379">
              <w:rPr>
                <w:lang w:val="en-US"/>
              </w:rPr>
              <w:t>Research output: Contribution to journal › Review article › Scientific › peer-review</w:t>
            </w:r>
          </w:p>
        </w:tc>
        <w:tc>
          <w:tcPr>
            <w:tcW w:w="850" w:type="dxa"/>
            <w:hideMark/>
          </w:tcPr>
          <w:p w:rsidR="006D7122" w:rsidRPr="168DC379" w:rsidRDefault="006D7122" w:rsidP="168DC379">
            <w:pPr>
              <w:pStyle w:val="TableColumn"/>
            </w:pPr>
            <w:r w:rsidRPr="168DC379">
              <w:rPr>
                <w:lang w:val="en-US"/>
              </w:rPr>
              <w:t>19.896</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Serum S100B: A proxy marker for grey and white matter status in the absence and presence of (increased risk of) psychotic disorder?</w:t>
            </w:r>
          </w:p>
          <w:p w:rsidR="006D7122" w:rsidRPr="168DC379" w:rsidRDefault="006D7122" w:rsidP="168DC379">
            <w:pPr>
              <w:pStyle w:val="TableColumn"/>
            </w:pPr>
            <w:r w:rsidRPr="00FE3F59">
              <w:t>van der Leeuw, C., Peeters, S., Gronenschild, E., Michielse, S., Verbeek, M., Menheere, P., van Os, J., Marcelis, M. &amp; Genetic Risk Outcome Psychosis , 30 Mar 2017, In : PLOS ONE. 12, 3, 11 p., 0174752</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2.806</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Echocardiographic Prediction of Cardiac Resynchronization Therapy Response Requires Analysis of Both Mechanical Dyssynchrony and Right Ventricular Function: A Combined Analysis of Patient Data and Computer Simulations</w:t>
            </w:r>
          </w:p>
          <w:p w:rsidR="006D7122" w:rsidRPr="00FE3F59" w:rsidRDefault="006D7122" w:rsidP="168DC379">
            <w:pPr>
              <w:pStyle w:val="TableColumn"/>
              <w:rPr>
                <w:lang w:val="en-US"/>
              </w:rPr>
            </w:pPr>
            <w:r w:rsidRPr="168DC379">
              <w:rPr>
                <w:lang w:val="en-US"/>
              </w:rPr>
              <w:t>van Everdingen, W. M., Walmsley, J., Cramer, M. J., van Hagen, I., De Boeck, B. W. L., Meine, M., Delhaas, T., Doevendans, P. A., Prinzen, F. W., Lumens, J. &amp; Leenders, G. E., Oct 2017, In : Journal of the American Society of Echocardiography. 30, 10, p. 1012-1020 11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6.852</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Comparison of strain parameters in dyssynchronous heart failure between speckle tracking echocardiography vendor systems</w:t>
            </w:r>
          </w:p>
          <w:p w:rsidR="006D7122" w:rsidRPr="00FE3F59" w:rsidRDefault="006D7122" w:rsidP="168DC379">
            <w:pPr>
              <w:pStyle w:val="TableColumn"/>
              <w:rPr>
                <w:lang w:val="en-US"/>
              </w:rPr>
            </w:pPr>
            <w:r w:rsidRPr="00FE3F59">
              <w:t xml:space="preserve">van Everdingen, W. M., Maass, A. H., Vernooy, K., Meine, M., Allaart, C. P., De lange, F. J., Teske, A. J., Geelhoed, B., Rienstra, M., Van Gelder, I. C., Vos, M. A. &amp; Cramer, M. J., 18 Oct 2017, In : Cardiovascular Ultrasound. </w:t>
            </w:r>
            <w:r w:rsidRPr="168DC379">
              <w:rPr>
                <w:lang w:val="en-US"/>
              </w:rPr>
              <w:t>15, 16 p., 25</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1.598</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Duration of device-detected subclinical atrial fibrillation and occurrence of stroke in ASSERT</w:t>
            </w:r>
          </w:p>
          <w:p w:rsidR="006D7122" w:rsidRPr="00FE3F59" w:rsidRDefault="006D7122" w:rsidP="168DC379">
            <w:pPr>
              <w:pStyle w:val="TableColumn"/>
              <w:rPr>
                <w:lang w:val="en-US"/>
              </w:rPr>
            </w:pPr>
            <w:r w:rsidRPr="168DC379">
              <w:rPr>
                <w:lang w:val="en-US"/>
              </w:rPr>
              <w:t>Van Gelder, I. C., Healey, J. S., Crijns, H. J. G. M., Wang, J., Hohnloser, S. H., Gold, M. R., Capucci, A., Lau, C-P., Morillo, C. A., Hobbelt, A. H., Rienstra, M. &amp; Connolly, S. J., 1 May 2017, In : European Heart Journal. 38, 17, p. 1339-1344 6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19.651</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Distinct radiation responses after in vitro mtDNA depletion are potentially related to oxidative stress</w:t>
            </w:r>
          </w:p>
          <w:p w:rsidR="006D7122" w:rsidRPr="168DC379" w:rsidRDefault="006D7122" w:rsidP="168DC379">
            <w:pPr>
              <w:pStyle w:val="TableColumn"/>
            </w:pPr>
            <w:r w:rsidRPr="00FE3F59">
              <w:t>van Gisbergen, M. W., Voets, A. M., Biemans, R., Hoffmann, R. F., Drittij-Reijnders, M-J., Haenen, G. R. M. M., Heijink, I. H., Rouschop, K. M. A., Dubois, L. J. &amp; Lambin, P., 3 Aug 2017, In : PLOS ONE. 12, 8, 13 p., 0182508</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2.806</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Metformin and sulodexide restore cardiac microvascular perfusion capacity in diet-induced obese rats</w:t>
            </w:r>
          </w:p>
          <w:p w:rsidR="006D7122" w:rsidRPr="00FE3F59" w:rsidRDefault="006D7122" w:rsidP="168DC379">
            <w:pPr>
              <w:pStyle w:val="TableColumn"/>
              <w:rPr>
                <w:lang w:val="en-US"/>
              </w:rPr>
            </w:pPr>
            <w:r w:rsidRPr="00FE3F59">
              <w:t xml:space="preserve">van Haare, J., Kooi, M. E., van Teeffelen, J. W. G. E., Vink, H., Slenter, J., Cobelens, H., Strijkers, G. J., Koehn, D., Post, M. J. &amp; van Bilsen, M., 11 Apr 2017, In : Cardiovascular Diabetology. </w:t>
            </w:r>
            <w:r w:rsidRPr="168DC379">
              <w:rPr>
                <w:lang w:val="en-US"/>
              </w:rPr>
              <w:t>16, 13 p., 47</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4.752</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Heart rate lowering treatment leads to a reduction in vulnerable plaque features in atherosclerotic rabbits</w:t>
            </w:r>
          </w:p>
          <w:p w:rsidR="006D7122" w:rsidRPr="168DC379" w:rsidRDefault="006D7122" w:rsidP="168DC379">
            <w:pPr>
              <w:pStyle w:val="TableColumn"/>
            </w:pPr>
            <w:r w:rsidRPr="00FE3F59">
              <w:t>van Hoof, R. H. M., Hermeling, E., Sluimer, J. C., Salzmann, J., Hoeks, A. P. G., Roussel, J., Daemen, M. J. A. P., Struijker-Boudier, H., Wildberger, J. E., Heeneman, S. &amp; Kooi, M. E., 22 Jun 2017, In : PLOS ONE. 12, 6, 17 p., 0179024</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2.806</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Lmna knockout mouse embryonic fibroblasts are less contractile than their wild-type counterparts</w:t>
            </w:r>
          </w:p>
          <w:p w:rsidR="006D7122" w:rsidRPr="00FE3F59" w:rsidRDefault="006D7122" w:rsidP="168DC379">
            <w:pPr>
              <w:pStyle w:val="TableColumn"/>
              <w:rPr>
                <w:lang w:val="en-US"/>
              </w:rPr>
            </w:pPr>
            <w:r w:rsidRPr="00FE3F59">
              <w:t xml:space="preserve">van Loosdregt, I. A. E. W., Kamps, M. A. F., Oomens, C. W. J., Loerakker, S., Broers, J. L. V. &amp; Bouten, C. V. C., 1 Aug 2017, In : Integrative Biology. </w:t>
            </w:r>
            <w:r w:rsidRPr="168DC379">
              <w:rPr>
                <w:lang w:val="en-US"/>
              </w:rPr>
              <w:t>9, 8, p. 709-721 13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3.252</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Cartilage intermediate layer protein 1 (CILP1): A novel mediator of cardiac extracellular matrix remodelling</w:t>
            </w:r>
          </w:p>
          <w:p w:rsidR="006D7122" w:rsidRPr="00FE3F59" w:rsidRDefault="006D7122" w:rsidP="168DC379">
            <w:pPr>
              <w:pStyle w:val="TableColumn"/>
              <w:rPr>
                <w:lang w:val="en-US"/>
              </w:rPr>
            </w:pPr>
            <w:r w:rsidRPr="00FE3F59">
              <w:t xml:space="preserve">van Nieuwenhoven, F. A., Munts, C., op't Veld, R. C., Gonzalez, A., Diez, J., Heymans, S., Schroen, B. &amp; van Bilsen, M., 22 Nov 2017, In : Scientific Reports. </w:t>
            </w:r>
            <w:r w:rsidRPr="168DC379">
              <w:rPr>
                <w:lang w:val="en-US"/>
              </w:rPr>
              <w:t>7, 9 p., 16042</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4.259</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Prognostic Value of Serial ST2 Measurements in Patients With Acute Heart Failure</w:t>
            </w:r>
          </w:p>
          <w:p w:rsidR="006D7122" w:rsidRPr="00FE3F59" w:rsidRDefault="006D7122" w:rsidP="168DC379">
            <w:pPr>
              <w:pStyle w:val="TableColumn"/>
              <w:rPr>
                <w:lang w:val="en-US"/>
              </w:rPr>
            </w:pPr>
            <w:r w:rsidRPr="168DC379">
              <w:rPr>
                <w:lang w:val="en-US"/>
              </w:rPr>
              <w:t>van Vark, L. C., Lesman-Leegte, I., Baart, S. J., Postmus, D., Pinto, Y. M., Orsel, J. G., Westenbrink, B. D., Rocca, H. P. B., van Miltenburg, A. J. M., Boersma, E., Hillege, H. L., Akkerhuis, K. M. &amp; TRIUMPH Investigators, Nov 2017, In : Journal of the American College of Cardiology. 70, 19, p. 2378-2388 11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19.896</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The systolic-diastolic difference in carotid stiffness is increased in type 2 diabetes: The Maastricht Study</w:t>
            </w:r>
          </w:p>
          <w:p w:rsidR="006D7122" w:rsidRPr="00FE3F59" w:rsidRDefault="006D7122" w:rsidP="168DC379">
            <w:pPr>
              <w:pStyle w:val="TableColumn"/>
              <w:rPr>
                <w:lang w:val="en-US"/>
              </w:rPr>
            </w:pPr>
            <w:r w:rsidRPr="00FE3F59">
              <w:t xml:space="preserve">Veugen, M. G. J., Henry, R. M. A., van Sloten, T. T., Hermeling, E., Brunner-La Rocca, H-P., Schram, M. T., Dagnelie, P. C., Schalkwijk, C. G., Kroon, A. A., Stehouwer, C. D. A. &amp; Reesink, K. D., May 2017, In : Journal of Hypertension. </w:t>
            </w:r>
            <w:r w:rsidRPr="168DC379">
              <w:rPr>
                <w:lang w:val="en-US"/>
              </w:rPr>
              <w:t>35, 5, p. 1052-1060 9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4.085</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The vitamin B6 paradox: Supplementation with high concentrations of pyridoxine leads to decreased vitamin B6 function</w:t>
            </w:r>
          </w:p>
          <w:p w:rsidR="006D7122" w:rsidRPr="00FE3F59" w:rsidRDefault="006D7122" w:rsidP="168DC379">
            <w:pPr>
              <w:pStyle w:val="TableColumn"/>
              <w:rPr>
                <w:lang w:val="en-US"/>
              </w:rPr>
            </w:pPr>
            <w:r w:rsidRPr="00FE3F59">
              <w:t xml:space="preserve">Vrolijk, M. F., Opperhuizen, A., Jansen, E. H. J. M., Hageman, G. J., Bast, A. &amp; Haenen, G. R. M. M., Oct 2017, In : Toxicology in Vitro. </w:t>
            </w:r>
            <w:r w:rsidRPr="168DC379">
              <w:rPr>
                <w:lang w:val="en-US"/>
              </w:rPr>
              <w:t>44, p. 206-212 7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2.866</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Adenosine administration during hybrid atrial fibrillation ablation to test dormant pulmonary vein conduction</w:t>
            </w:r>
          </w:p>
          <w:p w:rsidR="006D7122" w:rsidRPr="00FE3F59" w:rsidRDefault="006D7122" w:rsidP="168DC379">
            <w:pPr>
              <w:pStyle w:val="TableColumn"/>
              <w:rPr>
                <w:lang w:val="en-US"/>
              </w:rPr>
            </w:pPr>
            <w:r w:rsidRPr="168DC379">
              <w:rPr>
                <w:lang w:val="en-US"/>
              </w:rPr>
              <w:t>Vroomen, M., La Meir, M., Maessen, J. G., Crijns, H. J. &amp; Pison, L., Jun 2017, In : Journal of Interventional Cardiac Electrophysiology. 49, 1, p. 59-65 7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1.826</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Combining computer modelling and cardiac imaging to understand right ventricular pump function</w:t>
            </w:r>
          </w:p>
          <w:p w:rsidR="006D7122" w:rsidRPr="00FE3F59" w:rsidRDefault="006D7122" w:rsidP="168DC379">
            <w:pPr>
              <w:pStyle w:val="TableColumn"/>
              <w:rPr>
                <w:lang w:val="en-US"/>
              </w:rPr>
            </w:pPr>
            <w:r w:rsidRPr="168DC379">
              <w:rPr>
                <w:lang w:val="en-US"/>
              </w:rPr>
              <w:t>Walmsley, J., van Everdingen, W., Cramer, M. J., Prinzen, F. W., Delhaas, T. &amp; Lumens, J., 1 Oct 2017, In : Cardiovascular Research. 113, 12, p. 1486-1498 13 p.</w:t>
            </w:r>
          </w:p>
          <w:p w:rsidR="006D7122" w:rsidRPr="00FE3F59" w:rsidRDefault="006D7122" w:rsidP="168DC379">
            <w:pPr>
              <w:pStyle w:val="type"/>
              <w:rPr>
                <w:lang w:val="en-US"/>
              </w:rPr>
            </w:pPr>
            <w:r w:rsidRPr="168DC379">
              <w:rPr>
                <w:lang w:val="en-US"/>
              </w:rPr>
              <w:t>Research output: Contribution to journal › Review article › Scientific › peer-review</w:t>
            </w:r>
          </w:p>
        </w:tc>
        <w:tc>
          <w:tcPr>
            <w:tcW w:w="850" w:type="dxa"/>
            <w:hideMark/>
          </w:tcPr>
          <w:p w:rsidR="006D7122" w:rsidRPr="168DC379" w:rsidRDefault="006D7122" w:rsidP="168DC379">
            <w:pPr>
              <w:pStyle w:val="TableColumn"/>
            </w:pPr>
            <w:r w:rsidRPr="168DC379">
              <w:rPr>
                <w:lang w:val="en-US"/>
              </w:rPr>
              <w:t>5.878</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Pulmonary vascular changes in extremely preterm sheep after intra-amniotic exposure to Ureaplasma parvum and lipopolysaccharide</w:t>
            </w:r>
          </w:p>
          <w:p w:rsidR="006D7122" w:rsidRPr="00FE3F59" w:rsidRDefault="006D7122" w:rsidP="168DC379">
            <w:pPr>
              <w:pStyle w:val="TableColumn"/>
              <w:rPr>
                <w:lang w:val="en-US"/>
              </w:rPr>
            </w:pPr>
            <w:r w:rsidRPr="168DC379">
              <w:rPr>
                <w:lang w:val="en-US"/>
              </w:rPr>
              <w:t>Willems, M. G. M., Kemp, M. W., Fast, L. A., Wagemaker, N. M. M., Janssen, L. E. W., Newnham, J. P., Payne, M. S., Spiller, O. B., Kallapur, S. G., Jobe, A. H., Delhaas, T., Kramer, B. W. &amp; Wolfs, T. G. A. M., 30 Jun 2017, In : PLOS ONE. 12, 6, 16 p., 0180114</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2.806</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CD45 is a more sensitive marker than CD3 to diagnose lymphocytic myocarditis in the endomyocardiurn</w:t>
            </w:r>
          </w:p>
          <w:p w:rsidR="006D7122" w:rsidRPr="00FE3F59" w:rsidRDefault="006D7122" w:rsidP="168DC379">
            <w:pPr>
              <w:pStyle w:val="TableColumn"/>
              <w:rPr>
                <w:lang w:val="en-US"/>
              </w:rPr>
            </w:pPr>
            <w:r w:rsidRPr="00FE3F59">
              <w:t xml:space="preserve">Woudstra, L., Biesbroek, P. S., Emmens, R. W., Heymans, S., Juffermans, L. J., van der Wal, A. C., van Rossum, A. C., Niessen, H. W. M. &amp; Krijnen, P. A. J., Apr 2017, In : Human Pathology. </w:t>
            </w:r>
            <w:r w:rsidRPr="168DC379">
              <w:rPr>
                <w:lang w:val="en-US"/>
              </w:rPr>
              <w:t>62, p. 83-90 8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3.014</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Lymphocytic myocarditis occurs with myocardial infarction and coincides with increased inflammation, hemorrhage and instability in coronary artery atherosclerotic plaques</w:t>
            </w:r>
          </w:p>
          <w:p w:rsidR="006D7122" w:rsidRPr="00FE3F59" w:rsidRDefault="006D7122" w:rsidP="168DC379">
            <w:pPr>
              <w:pStyle w:val="TableColumn"/>
              <w:rPr>
                <w:lang w:val="en-US"/>
              </w:rPr>
            </w:pPr>
            <w:r w:rsidRPr="168DC379">
              <w:rPr>
                <w:lang w:val="en-US"/>
              </w:rPr>
              <w:t>Woudstra, L., Biesbroek, P. S., Emmens, R. W., Heymans, S., Juffermans, L. J., van Rossum, A. C., Niessen, H. W. M. &amp; Krijnen, P. A. J., 1 Apr 2017, In : International Journal of Cardiology. 232, p. 53-62 10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6.189</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Multi-photon microscopy in cardiovascular research</w:t>
            </w:r>
          </w:p>
          <w:p w:rsidR="006D7122" w:rsidRPr="00FE3F59" w:rsidRDefault="006D7122" w:rsidP="168DC379">
            <w:pPr>
              <w:pStyle w:val="TableColumn"/>
              <w:rPr>
                <w:lang w:val="en-US"/>
              </w:rPr>
            </w:pPr>
            <w:r w:rsidRPr="00FE3F59">
              <w:t xml:space="preserve">Wu, Z., Rademakers, T., Kiessling, F., Vogt, M., Westein, E., Weber, C., Megens, R. T. A. &amp; van Zandvoort, M., 1 Nov 2017, In : Methods. </w:t>
            </w:r>
            <w:r w:rsidRPr="168DC379">
              <w:rPr>
                <w:lang w:val="en-US"/>
              </w:rPr>
              <w:t>130, p. 79-89 11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3.802</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Diastolic Augmentation Index Improves Radial Augmentation Index in Assessing Arterial Stiffness</w:t>
            </w:r>
          </w:p>
          <w:p w:rsidR="006D7122" w:rsidRPr="00FE3F59" w:rsidRDefault="006D7122" w:rsidP="168DC379">
            <w:pPr>
              <w:pStyle w:val="TableColumn"/>
              <w:rPr>
                <w:lang w:val="en-US"/>
              </w:rPr>
            </w:pPr>
            <w:r w:rsidRPr="168DC379">
              <w:rPr>
                <w:lang w:val="en-US"/>
              </w:rPr>
              <w:t>Yao, Y., Hao, L., Xu, L., Zhang, Y., Qi, L., Sun, Y., Yang, B., van de Vosse, F. N. &amp; Yao, Y., 19 Jul 2017, In : Scientific Reports. 7, 7 p., 5864</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4.259</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Nilotinib Enhances Tumor Angiogenesis and Counteracts VEGFR2 Blockade in an Orthotopic Breast Cancer Xenograft Model with Desmoplastic Response</w:t>
            </w:r>
          </w:p>
          <w:p w:rsidR="006D7122" w:rsidRPr="00FE3F59" w:rsidRDefault="006D7122" w:rsidP="168DC379">
            <w:pPr>
              <w:pStyle w:val="TableColumn"/>
              <w:rPr>
                <w:lang w:val="en-US"/>
              </w:rPr>
            </w:pPr>
            <w:r w:rsidRPr="168DC379">
              <w:rPr>
                <w:lang w:val="en-US"/>
              </w:rPr>
              <w:t>Zafarnia, S., Bzyl-Ibach, J., Spivak, I., Li, Y., Koletnik, S., Doleschel, D., Rix, A., Pochon, S., Tardy, I., Koyadan, S., van Zandvoort, M., Palmowski, M., Kiessling, F. &amp; Lederle, W., Nov 2017, In : Neoplasia (Online). 19, 11, p. 896-907 12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5.006</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The electrocardiogram as a predictor of successful pharmacological cardioversion and progression of atrial fibrillation</w:t>
            </w:r>
          </w:p>
          <w:p w:rsidR="006D7122" w:rsidRPr="00FE3F59" w:rsidRDefault="006D7122" w:rsidP="168DC379">
            <w:pPr>
              <w:pStyle w:val="TableColumn"/>
              <w:rPr>
                <w:lang w:val="en-US"/>
              </w:rPr>
            </w:pPr>
            <w:r w:rsidRPr="00FE3F59">
              <w:t xml:space="preserve">Zeemering, S., Lankveld, T. A. R., Bonizzi, P., Limantoro, I., Bekkers, S. C. A. M., Crijns, H. J. G. M. &amp; Schotten, U., 1 Jul 2018, In : Europace. </w:t>
            </w:r>
            <w:r w:rsidRPr="168DC379">
              <w:rPr>
                <w:lang w:val="en-US"/>
              </w:rPr>
              <w:t>20, 7, p. E96-E104 9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4.530</w:t>
            </w:r>
          </w:p>
        </w:tc>
      </w:tr>
      <w:tr w:rsidR="006D7122" w:rsidTr="006D7122">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Pre-operative Duplex Ultrasonography in Arteriovenous Fistula Creation: Intra- and Inter-observer Agreement</w:t>
            </w:r>
          </w:p>
          <w:p w:rsidR="006D7122" w:rsidRPr="00FE3F59" w:rsidRDefault="006D7122" w:rsidP="168DC379">
            <w:pPr>
              <w:pStyle w:val="TableColumn"/>
              <w:rPr>
                <w:lang w:val="en-US"/>
              </w:rPr>
            </w:pPr>
            <w:r w:rsidRPr="168DC379">
              <w:rPr>
                <w:lang w:val="en-US"/>
              </w:rPr>
              <w:t>Zonnebeld, N., Maas, T. M. G., Huberts, W., van Loon, M. M., Delhaas, T. &amp; Tordoir, J. H. M., Nov 2017, In : European Journal of Vascular and Endovascular Surgery. 54, 5, p. 613-619 7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4.061</w:t>
            </w:r>
          </w:p>
        </w:tc>
      </w:tr>
      <w:tr w:rsidR="006D7122" w:rsidTr="006D7122">
        <w:trPr>
          <w:cnfStyle w:val="010000000000" w:firstRow="0" w:lastRow="1" w:firstColumn="0" w:lastColumn="0" w:oddVBand="0" w:evenVBand="0" w:oddHBand="0" w:evenHBand="0" w:firstRowFirstColumn="0" w:firstRowLastColumn="0" w:lastRowFirstColumn="0" w:lastRowLastColumn="0"/>
        </w:trPr>
        <w:tc>
          <w:tcPr>
            <w:tcW w:w="2131" w:type="dxa"/>
            <w:hideMark/>
          </w:tcPr>
          <w:p w:rsidR="006D7122" w:rsidRPr="168DC379" w:rsidRDefault="006D7122" w:rsidP="168DC379">
            <w:pPr>
              <w:pStyle w:val="TableColumn"/>
            </w:pPr>
          </w:p>
        </w:tc>
        <w:tc>
          <w:tcPr>
            <w:tcW w:w="7475" w:type="dxa"/>
            <w:hideMark/>
          </w:tcPr>
          <w:p w:rsidR="006D7122" w:rsidRPr="00FE3F59" w:rsidRDefault="006D7122" w:rsidP="168DC379">
            <w:pPr>
              <w:pStyle w:val="Titel1"/>
              <w:rPr>
                <w:lang w:val="en-US"/>
              </w:rPr>
            </w:pPr>
            <w:r w:rsidRPr="168DC379">
              <w:rPr>
                <w:lang w:val="en-US"/>
              </w:rPr>
              <w:t>Preoperative computer simulation for planning of vascular access surgery in hemodialysis patients</w:t>
            </w:r>
          </w:p>
          <w:p w:rsidR="006D7122" w:rsidRPr="00FE3F59" w:rsidRDefault="006D7122" w:rsidP="168DC379">
            <w:pPr>
              <w:pStyle w:val="TableColumn"/>
              <w:rPr>
                <w:lang w:val="en-US"/>
              </w:rPr>
            </w:pPr>
            <w:r w:rsidRPr="168DC379">
              <w:rPr>
                <w:lang w:val="en-US"/>
              </w:rPr>
              <w:t>Zonnebeld, N., Huberts, W., van Loon, M. M., Delhaas, T. &amp; Tordoir, J. H. M., Mar 2017, In : Journal of vascular access. 18, 1, p. S118-S124 7 p.</w:t>
            </w:r>
          </w:p>
          <w:p w:rsidR="006D7122" w:rsidRPr="00FE3F59" w:rsidRDefault="006D7122" w:rsidP="168DC379">
            <w:pPr>
              <w:pStyle w:val="type"/>
              <w:rPr>
                <w:lang w:val="en-US"/>
              </w:rPr>
            </w:pPr>
            <w:r w:rsidRPr="168DC379">
              <w:rPr>
                <w:lang w:val="en-US"/>
              </w:rPr>
              <w:t>Research output: Contribution to journal › Article › Scientific › peer-review</w:t>
            </w:r>
          </w:p>
        </w:tc>
        <w:tc>
          <w:tcPr>
            <w:tcW w:w="850" w:type="dxa"/>
            <w:hideMark/>
          </w:tcPr>
          <w:p w:rsidR="006D7122" w:rsidRPr="168DC379" w:rsidRDefault="006D7122" w:rsidP="168DC379">
            <w:pPr>
              <w:pStyle w:val="TableColumn"/>
            </w:pPr>
            <w:r w:rsidRPr="168DC379">
              <w:rPr>
                <w:lang w:val="en-US"/>
              </w:rPr>
              <w:t>1.209</w:t>
            </w:r>
          </w:p>
        </w:tc>
      </w:tr>
    </w:tbl>
    <w:p w:rsidR="168DC379" w:rsidRPr="168DC379" w:rsidRDefault="168DC379" w:rsidP="168DC379">
      <w:pPr>
        <w:pStyle w:val="ReportDescription"/>
      </w:pPr>
      <w:bookmarkStart w:id="0" w:name="_GoBack"/>
      <w:bookmarkEnd w:id="0"/>
    </w:p>
    <w:sectPr w:rsidR="168DC379" w:rsidRPr="168DC379">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A93" w:rsidRDefault="00597A93">
      <w:pPr>
        <w:spacing w:after="0" w:line="240" w:lineRule="auto"/>
      </w:pPr>
      <w:r>
        <w:separator/>
      </w:r>
    </w:p>
  </w:endnote>
  <w:endnote w:type="continuationSeparator" w:id="0">
    <w:p w:rsidR="00597A93" w:rsidRDefault="00597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044" w:rsidRDefault="00597A93">
    <w:pPr>
      <w:pStyle w:val="ReportDefault"/>
    </w:pPr>
    <w:r w:rsidRPr="168DC379">
      <w:rPr>
        <w:lang w:val="en-US"/>
      </w:rPr>
      <w:t xml:space="preserve"> - Esther Willigers (Esther.Willigers@maastrichtuniversity.nl), 11/02/19 12:00</w:t>
    </w:r>
    <w:r>
      <w:ptab w:relativeTo="margin" w:alignment="right" w:leader="none"/>
    </w:r>
    <w:r w:rsidRPr="168DC379">
      <w:rPr>
        <w:lang w:val="en-US"/>
      </w:rPr>
      <w:t xml:space="preserve">Page  </w:t>
    </w:r>
    <w:r>
      <w:fldChar w:fldCharType="begin"/>
    </w:r>
    <w:r>
      <w:instrText>PAGE \* Arabic \* MERGEFORMAT</w:instrText>
    </w:r>
    <w:r>
      <w:fldChar w:fldCharType="separate"/>
    </w:r>
    <w:r w:rsidR="00467EC9">
      <w:rPr>
        <w:noProof/>
      </w:rPr>
      <w:t>24</w:t>
    </w:r>
    <w:r>
      <w:fldChar w:fldCharType="end"/>
    </w:r>
    <w:r w:rsidRPr="168DC379">
      <w:rPr>
        <w:lang w:val="en-US"/>
      </w:rPr>
      <w:t xml:space="preserve">  of  </w:t>
    </w:r>
    <w:r w:rsidR="00467EC9">
      <w:rPr>
        <w:noProof/>
      </w:rPr>
      <w:fldChar w:fldCharType="begin"/>
    </w:r>
    <w:r w:rsidR="00467EC9">
      <w:rPr>
        <w:noProof/>
      </w:rPr>
      <w:instrText>NUMPAGES \* Arabic \* MERGEFORMAT</w:instrText>
    </w:r>
    <w:r w:rsidR="00467EC9">
      <w:rPr>
        <w:noProof/>
      </w:rPr>
      <w:fldChar w:fldCharType="separate"/>
    </w:r>
    <w:r w:rsidR="00467EC9">
      <w:rPr>
        <w:noProof/>
      </w:rPr>
      <w:t>24</w:t>
    </w:r>
    <w:r w:rsidR="00467EC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A93" w:rsidRDefault="00597A93">
      <w:pPr>
        <w:spacing w:after="0" w:line="240" w:lineRule="auto"/>
      </w:pPr>
      <w:r>
        <w:separator/>
      </w:r>
    </w:p>
  </w:footnote>
  <w:footnote w:type="continuationSeparator" w:id="0">
    <w:p w:rsidR="00597A93" w:rsidRDefault="00597A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43C63"/>
    <w:multiLevelType w:val="singleLevel"/>
    <w:tmpl w:val="D896AF34"/>
    <w:lvl w:ilvl="0">
      <w:start w:val="1"/>
      <w:numFmt w:val="bullet"/>
      <w:lvlText w:val=""/>
      <w:lvlJc w:val="left"/>
      <w:pPr>
        <w:tabs>
          <w:tab w:val="num" w:pos="240"/>
        </w:tabs>
        <w:ind w:left="240" w:hanging="240"/>
      </w:pPr>
      <w:rPr>
        <w:rFonts w:ascii="Symbol" w:hAnsi="Symbol" w:hint="default"/>
      </w:rPr>
    </w:lvl>
  </w:abstractNum>
  <w:abstractNum w:abstractNumId="1" w15:restartNumberingAfterBreak="0">
    <w:nsid w:val="4C7734EB"/>
    <w:multiLevelType w:val="multilevel"/>
    <w:tmpl w:val="04060025"/>
    <w:lvl w:ilvl="0">
      <w:start w:val="1"/>
      <w:numFmt w:val="decimal"/>
      <w:pStyle w:val="ReportElementTitle"/>
      <w:lvlText w:val="%1"/>
      <w:lvlJc w:val="left"/>
      <w:pPr>
        <w:ind w:left="360" w:hanging="360"/>
      </w:pPr>
    </w:lvl>
    <w:lvl w:ilvl="1">
      <w:start w:val="1"/>
      <w:numFmt w:val="decimal"/>
      <w:pStyle w:val="ReportElementTitleL2"/>
      <w:lvlText w:val="%1.%2"/>
      <w:lvlJc w:val="left"/>
      <w:pPr>
        <w:ind w:left="420" w:hanging="4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D6265EE"/>
    <w:multiLevelType w:val="multilevel"/>
    <w:tmpl w:val="500C319C"/>
    <w:lvl w:ilvl="0">
      <w:start w:val="1"/>
      <w:numFmt w:val="decimal"/>
      <w:lvlText w:val="%1."/>
      <w:lvlJc w:val="left"/>
      <w:pPr>
        <w:tabs>
          <w:tab w:val="num" w:pos="240"/>
        </w:tabs>
        <w:ind w:left="240" w:hanging="240"/>
      </w:pPr>
    </w:lvl>
    <w:lvl w:ilvl="1">
      <w:start w:val="1"/>
      <w:numFmt w:val="decimal"/>
      <w:lvlText w:val="%2."/>
      <w:lvlJc w:val="left"/>
      <w:pPr>
        <w:tabs>
          <w:tab w:val="num" w:pos="480"/>
        </w:tabs>
        <w:ind w:left="480" w:hanging="24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760"/>
    <w:rsid w:val="001E50BD"/>
    <w:rsid w:val="00430044"/>
    <w:rsid w:val="00467EC9"/>
    <w:rsid w:val="00533B6D"/>
    <w:rsid w:val="00597A93"/>
    <w:rsid w:val="006D7122"/>
    <w:rsid w:val="00877760"/>
    <w:rsid w:val="00D72E3F"/>
    <w:rsid w:val="00FE3F59"/>
    <w:rsid w:val="168DC37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22D72"/>
  <w15:docId w15:val="{26DBF188-DF80-0742-A5B7-58C11F68B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waar1">
    <w:name w:val="Zwaar1"/>
    <w:basedOn w:val="body"/>
    <w:uiPriority w:val="1"/>
    <w:unhideWhenUsed/>
    <w:qFormat/>
    <w:rPr>
      <w:b/>
    </w:rPr>
  </w:style>
  <w:style w:type="paragraph" w:customStyle="1" w:styleId="CvHeaderStyleCentered">
    <w:name w:val="CvHeaderStyleCentered"/>
    <w:basedOn w:val="CvHeaderStyle"/>
    <w:uiPriority w:val="1"/>
    <w:unhideWhenUsed/>
    <w:qFormat/>
    <w:pPr>
      <w:jc w:val="center"/>
    </w:pPr>
  </w:style>
  <w:style w:type="paragraph" w:customStyle="1" w:styleId="h3">
    <w:name w:val="h3"/>
    <w:basedOn w:val="body"/>
    <w:uiPriority w:val="1"/>
    <w:unhideWhenUsed/>
    <w:qFormat/>
    <w:pPr>
      <w:spacing w:before="200"/>
    </w:pPr>
    <w:rPr>
      <w:b/>
    </w:rPr>
  </w:style>
  <w:style w:type="paragraph" w:customStyle="1" w:styleId="body">
    <w:name w:val="body"/>
    <w:uiPriority w:val="1"/>
    <w:unhideWhenUsed/>
    <w:qFormat/>
    <w:pPr>
      <w:keepNext/>
      <w:keepLines/>
      <w:spacing w:after="0"/>
      <w:textAlignment w:val="top"/>
    </w:pPr>
    <w:rPr>
      <w:rFonts w:ascii="Arial" w:hAnsi="Arial" w:cs="Arial"/>
      <w:color w:val="000000"/>
      <w:sz w:val="18"/>
      <w:szCs w:val="18"/>
    </w:rPr>
  </w:style>
  <w:style w:type="paragraph" w:customStyle="1" w:styleId="Titel1">
    <w:name w:val="Titel1"/>
    <w:basedOn w:val="body"/>
    <w:uiPriority w:val="1"/>
    <w:unhideWhenUsed/>
    <w:qFormat/>
    <w:pPr>
      <w:spacing w:before="200"/>
    </w:pPr>
    <w:rPr>
      <w:b/>
    </w:rPr>
  </w:style>
  <w:style w:type="paragraph" w:customStyle="1" w:styleId="type">
    <w:name w:val="type"/>
    <w:basedOn w:val="body"/>
    <w:uiPriority w:val="1"/>
    <w:unhideWhenUsed/>
    <w:qFormat/>
    <w:rPr>
      <w:color w:val="999999"/>
    </w:rPr>
  </w:style>
  <w:style w:type="paragraph" w:customStyle="1" w:styleId="ReportDefault">
    <w:name w:val="ReportDefault"/>
    <w:uiPriority w:val="1"/>
    <w:unhideWhenUsed/>
    <w:qFormat/>
    <w:pPr>
      <w:keepNext/>
      <w:keepLines/>
      <w:spacing w:after="0"/>
      <w:textAlignment w:val="top"/>
    </w:pPr>
    <w:rPr>
      <w:rFonts w:ascii="Arial" w:hAnsi="Arial" w:cs="Arial"/>
      <w:color w:val="000000"/>
      <w:sz w:val="18"/>
      <w:szCs w:val="18"/>
    </w:rPr>
  </w:style>
  <w:style w:type="paragraph" w:customStyle="1" w:styleId="dt">
    <w:name w:val="dt"/>
    <w:basedOn w:val="body"/>
    <w:uiPriority w:val="1"/>
    <w:unhideWhenUsed/>
    <w:qFormat/>
    <w:rPr>
      <w:color w:val="666666"/>
    </w:rPr>
  </w:style>
  <w:style w:type="paragraph" w:customStyle="1" w:styleId="CvHeaderStyle">
    <w:name w:val="CvHeaderStyle"/>
    <w:basedOn w:val="ReportDefault"/>
    <w:uiPriority w:val="1"/>
    <w:unhideWhenUsed/>
    <w:qFormat/>
    <w:pPr>
      <w:spacing w:before="240" w:after="40"/>
    </w:pPr>
    <w:rPr>
      <w:b/>
      <w:sz w:val="24"/>
      <w:szCs w:val="24"/>
    </w:rPr>
  </w:style>
  <w:style w:type="paragraph" w:customStyle="1" w:styleId="CvTextStyle">
    <w:name w:val="CvTextStyle"/>
    <w:basedOn w:val="ReportDefault"/>
    <w:uiPriority w:val="1"/>
    <w:unhideWhenUsed/>
    <w:qFormat/>
  </w:style>
  <w:style w:type="paragraph" w:customStyle="1" w:styleId="NIHBiosketchHeaderStyleLevel2">
    <w:name w:val="NIHBiosketchHeaderStyleLevel2"/>
    <w:basedOn w:val="CvHeaderStyle"/>
    <w:uiPriority w:val="1"/>
    <w:unhideWhenUsed/>
    <w:qFormat/>
    <w:pPr>
      <w:spacing w:before="120" w:after="0"/>
    </w:pPr>
    <w:rPr>
      <w:i/>
      <w:sz w:val="18"/>
      <w:szCs w:val="18"/>
    </w:rPr>
  </w:style>
  <w:style w:type="paragraph" w:customStyle="1" w:styleId="ListGroupingTitle2">
    <w:name w:val="ListGroupingTitle2"/>
    <w:basedOn w:val="ReportDefault"/>
    <w:uiPriority w:val="1"/>
    <w:unhideWhenUsed/>
    <w:qFormat/>
    <w:pPr>
      <w:spacing w:before="200"/>
    </w:pPr>
    <w:rPr>
      <w:b/>
      <w:color w:val="666666"/>
      <w:sz w:val="22"/>
      <w:szCs w:val="22"/>
    </w:rPr>
  </w:style>
  <w:style w:type="paragraph" w:customStyle="1" w:styleId="ListGroupingTitle1">
    <w:name w:val="ListGroupingTitle1"/>
    <w:basedOn w:val="ReportDefault"/>
    <w:uiPriority w:val="1"/>
    <w:unhideWhenUsed/>
    <w:qFormat/>
    <w:pPr>
      <w:spacing w:before="200"/>
    </w:pPr>
    <w:rPr>
      <w:b/>
      <w:sz w:val="26"/>
      <w:szCs w:val="26"/>
    </w:rPr>
  </w:style>
  <w:style w:type="paragraph" w:customStyle="1" w:styleId="TableHeaderDimmed">
    <w:name w:val="TableHeaderDimmed"/>
    <w:basedOn w:val="ReportDefault"/>
    <w:uiPriority w:val="1"/>
    <w:unhideWhenUsed/>
    <w:qFormat/>
    <w:rPr>
      <w:color w:val="666666"/>
      <w:sz w:val="16"/>
      <w:szCs w:val="16"/>
    </w:rPr>
  </w:style>
  <w:style w:type="paragraph" w:customStyle="1" w:styleId="ListGroupingTitle3">
    <w:name w:val="ListGroupingTitle3"/>
    <w:basedOn w:val="ReportDefault"/>
    <w:uiPriority w:val="1"/>
    <w:unhideWhenUsed/>
    <w:qFormat/>
    <w:pPr>
      <w:spacing w:before="200"/>
    </w:pPr>
  </w:style>
  <w:style w:type="paragraph" w:customStyle="1" w:styleId="ReportDescription">
    <w:name w:val="ReportDescription"/>
    <w:basedOn w:val="ReportDefault"/>
    <w:uiPriority w:val="1"/>
    <w:unhideWhenUsed/>
    <w:qFormat/>
    <w:rPr>
      <w:color w:val="666666"/>
    </w:rPr>
  </w:style>
  <w:style w:type="character" w:customStyle="1" w:styleId="propertieslabel">
    <w:name w:val="properties_label"/>
    <w:uiPriority w:val="1"/>
    <w:unhideWhenUsed/>
    <w:qFormat/>
    <w:rPr>
      <w:rFonts w:ascii="Arial" w:hAnsi="Arial" w:cs="Arial"/>
      <w:color w:val="666666"/>
      <w:sz w:val="18"/>
      <w:szCs w:val="18"/>
    </w:rPr>
  </w:style>
  <w:style w:type="paragraph" w:customStyle="1" w:styleId="b">
    <w:name w:val="b"/>
    <w:basedOn w:val="body"/>
    <w:uiPriority w:val="1"/>
    <w:unhideWhenUsed/>
    <w:qFormat/>
    <w:rPr>
      <w:b/>
    </w:rPr>
  </w:style>
  <w:style w:type="paragraph" w:customStyle="1" w:styleId="TableHeader">
    <w:name w:val="TableHeader"/>
    <w:basedOn w:val="ReportDefault"/>
    <w:uiPriority w:val="1"/>
    <w:unhideWhenUsed/>
    <w:qFormat/>
    <w:rPr>
      <w:b/>
    </w:rPr>
  </w:style>
  <w:style w:type="paragraph" w:customStyle="1" w:styleId="ReportElementTitle">
    <w:name w:val="ReportElementTitle"/>
    <w:basedOn w:val="ReportDefault"/>
    <w:uiPriority w:val="1"/>
    <w:unhideWhenUsed/>
    <w:qFormat/>
    <w:pPr>
      <w:numPr>
        <w:numId w:val="3"/>
      </w:numPr>
      <w:spacing w:before="300"/>
      <w:outlineLvl w:val="1"/>
    </w:pPr>
    <w:rPr>
      <w:b/>
      <w:color w:val="666666"/>
    </w:rPr>
  </w:style>
  <w:style w:type="paragraph" w:customStyle="1" w:styleId="em">
    <w:name w:val="em"/>
    <w:basedOn w:val="body"/>
    <w:uiPriority w:val="1"/>
    <w:unhideWhenUsed/>
    <w:qFormat/>
    <w:rPr>
      <w:i/>
    </w:rPr>
  </w:style>
  <w:style w:type="paragraph" w:customStyle="1" w:styleId="i">
    <w:name w:val="i"/>
    <w:basedOn w:val="body"/>
    <w:uiPriority w:val="1"/>
    <w:unhideWhenUsed/>
    <w:qFormat/>
    <w:rPr>
      <w:i/>
    </w:rPr>
  </w:style>
  <w:style w:type="paragraph" w:customStyle="1" w:styleId="TableColumn">
    <w:name w:val="TableColumn"/>
    <w:basedOn w:val="ReportDefault"/>
    <w:uiPriority w:val="1"/>
    <w:unhideWhenUsed/>
    <w:qFormat/>
  </w:style>
  <w:style w:type="paragraph" w:customStyle="1" w:styleId="ReportElementTitleL2">
    <w:name w:val="ReportElementTitleL2"/>
    <w:basedOn w:val="ReportElementTitle"/>
    <w:uiPriority w:val="1"/>
    <w:unhideWhenUsed/>
    <w:qFormat/>
    <w:pPr>
      <w:numPr>
        <w:ilvl w:val="1"/>
      </w:numPr>
      <w:spacing w:before="200"/>
      <w:outlineLvl w:val="2"/>
    </w:pPr>
  </w:style>
  <w:style w:type="paragraph" w:customStyle="1" w:styleId="p">
    <w:name w:val="p"/>
    <w:basedOn w:val="body"/>
    <w:uiPriority w:val="1"/>
    <w:unhideWhenUsed/>
    <w:qFormat/>
  </w:style>
  <w:style w:type="paragraph" w:customStyle="1" w:styleId="td">
    <w:name w:val="td"/>
    <w:basedOn w:val="body"/>
    <w:uiPriority w:val="1"/>
    <w:unhideWhenUsed/>
    <w:qFormat/>
  </w:style>
  <w:style w:type="paragraph" w:customStyle="1" w:styleId="tenkSubHeaderStyle">
    <w:name w:val="tenkSubHeaderStyle"/>
    <w:basedOn w:val="CvHeaderStyle"/>
    <w:uiPriority w:val="1"/>
    <w:unhideWhenUsed/>
    <w:qFormat/>
    <w:pPr>
      <w:spacing w:before="120" w:after="0"/>
    </w:pPr>
    <w:rPr>
      <w:i/>
      <w:sz w:val="18"/>
      <w:szCs w:val="18"/>
    </w:rPr>
  </w:style>
  <w:style w:type="character" w:customStyle="1" w:styleId="ReportTitle">
    <w:name w:val="ReportTitle"/>
    <w:uiPriority w:val="1"/>
    <w:unhideWhenUsed/>
    <w:qFormat/>
    <w:rPr>
      <w:rFonts w:ascii="Arial" w:hAnsi="Arial" w:cs="Arial"/>
      <w:color w:val="000000"/>
      <w:sz w:val="24"/>
      <w:szCs w:val="24"/>
    </w:rPr>
  </w:style>
  <w:style w:type="paragraph" w:customStyle="1" w:styleId="subheader">
    <w:name w:val="subheader"/>
    <w:basedOn w:val="body"/>
    <w:uiPriority w:val="1"/>
    <w:unhideWhenUsed/>
    <w:qFormat/>
    <w:pPr>
      <w:spacing w:before="200"/>
    </w:pPr>
    <w:rPr>
      <w:b/>
    </w:rPr>
  </w:style>
  <w:style w:type="character" w:customStyle="1" w:styleId="propertiesvalue">
    <w:name w:val="properties_value"/>
    <w:uiPriority w:val="1"/>
    <w:unhideWhenUsed/>
    <w:qFormat/>
    <w:rPr>
      <w:rFonts w:ascii="Arial" w:hAnsi="Arial" w:cs="Arial"/>
      <w:color w:val="000000"/>
      <w:sz w:val="18"/>
      <w:szCs w:val="18"/>
    </w:rPr>
  </w:style>
  <w:style w:type="paragraph" w:customStyle="1" w:styleId="NIHBiosketchHeaderStyle">
    <w:name w:val="NIHBiosketchHeaderStyle"/>
    <w:basedOn w:val="CvHeaderStyle"/>
    <w:uiPriority w:val="1"/>
    <w:unhideWhenUsed/>
    <w:qFormat/>
    <w:rPr>
      <w:sz w:val="18"/>
      <w:szCs w:val="18"/>
    </w:rPr>
  </w:style>
  <w:style w:type="table" w:customStyle="1" w:styleId="PureLayoutTableStyle">
    <w:name w:val="Pure Layout Table Style"/>
    <w:uiPriority w:val="1"/>
    <w:pPr>
      <w:spacing w:after="0" w:line="240" w:lineRule="auto"/>
    </w:pPr>
    <w:rPr>
      <w:color w:val="000000" w:themeColor="text1"/>
    </w:rPr>
    <w:tblPr>
      <w:tblInd w:w="0" w:type="dxa"/>
      <w:tblCellMar>
        <w:top w:w="40" w:type="dxa"/>
        <w:left w:w="108" w:type="dxa"/>
        <w:bottom w:w="40" w:type="dxa"/>
        <w:right w:w="108" w:type="dxa"/>
      </w:tblCellMar>
    </w:tblPr>
    <w:tcPr>
      <w:vAlign w:val="center"/>
    </w:tcPr>
  </w:style>
  <w:style w:type="table" w:customStyle="1" w:styleId="PureReportTableStyle">
    <w:name w:val="Pure Report Table Style"/>
    <w:uiPriority w:val="1"/>
    <w:pPr>
      <w:spacing w:after="0" w:line="240" w:lineRule="auto"/>
    </w:pPr>
    <w:rPr>
      <w:color w:val="000000" w:themeColor="text1"/>
      <w:sz w:val="20"/>
      <w:szCs w:val="20"/>
      <w:lang w:val="nl-NL" w:eastAsia="nl-NL"/>
    </w:rPr>
    <w:tblPr>
      <w:tblInd w:w="0" w:type="dxa"/>
      <w:tblCellMar>
        <w:top w:w="60" w:type="dxa"/>
        <w:left w:w="108" w:type="dxa"/>
        <w:bottom w:w="60" w:type="dxa"/>
        <w:right w:w="108" w:type="dxa"/>
      </w:tblCellMar>
    </w:tblPr>
    <w:tblStylePr w:type="firstRow">
      <w:tblPr/>
      <w:tcPr>
        <w:tcBorders>
          <w:top w:val="nil"/>
          <w:bottom w:val="single" w:sz="8" w:space="0" w:color="000000" w:themeColor="text1"/>
        </w:tcBorders>
      </w:tcPr>
    </w:tblStylePr>
    <w:tblStylePr w:type="lastRow">
      <w:tblPr/>
      <w:tcPr>
        <w:tcBorders>
          <w:top w:val="nil"/>
          <w:bottom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13026</Words>
  <Characters>71648</Characters>
  <Application>Microsoft Office Word</Application>
  <DocSecurity>0</DocSecurity>
  <Lines>597</Lines>
  <Paragraphs>169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Willigers (Esther.Willigers@maastrichtuniversity.nl)</dc:creator>
  <cp:lastModifiedBy>Koster, Tara de (CARIM)</cp:lastModifiedBy>
  <cp:revision>3</cp:revision>
  <dcterms:created xsi:type="dcterms:W3CDTF">2019-03-11T09:23:00Z</dcterms:created>
  <dcterms:modified xsi:type="dcterms:W3CDTF">2019-03-11T09:25:00Z</dcterms:modified>
</cp:coreProperties>
</file>